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85783" w14:textId="77777777" w:rsidR="003C3B61" w:rsidRPr="006D5546" w:rsidRDefault="003C3B61" w:rsidP="006D5546">
      <w:pPr>
        <w:spacing w:after="480" w:line="240" w:lineRule="exact"/>
        <w:ind w:left="5103"/>
        <w:jc w:val="right"/>
        <w:rPr>
          <w:rFonts w:ascii="Times New Roman" w:hAnsi="Times New Roman"/>
          <w:sz w:val="28"/>
        </w:rPr>
      </w:pPr>
      <w:r w:rsidRPr="006D5546">
        <w:rPr>
          <w:rFonts w:ascii="Times New Roman" w:hAnsi="Times New Roman"/>
          <w:sz w:val="28"/>
        </w:rPr>
        <w:t>Проект</w:t>
      </w:r>
    </w:p>
    <w:p w14:paraId="1D02087F" w14:textId="4A10C81D" w:rsidR="003C3B61" w:rsidRPr="006D5546" w:rsidRDefault="003C3B61" w:rsidP="006D5546">
      <w:pPr>
        <w:spacing w:line="240" w:lineRule="exact"/>
        <w:jc w:val="right"/>
        <w:rPr>
          <w:rFonts w:ascii="Times New Roman" w:hAnsi="Times New Roman"/>
          <w:sz w:val="28"/>
        </w:rPr>
      </w:pPr>
      <w:r w:rsidRPr="006D5546">
        <w:rPr>
          <w:rFonts w:ascii="Times New Roman" w:hAnsi="Times New Roman"/>
          <w:sz w:val="28"/>
        </w:rPr>
        <w:t xml:space="preserve">                                                                Внесен главой муниципального округа – главой администрации </w:t>
      </w:r>
    </w:p>
    <w:p w14:paraId="720CA3AF" w14:textId="77777777" w:rsidR="003C3B61" w:rsidRPr="006D5546" w:rsidRDefault="003C3B61" w:rsidP="006D5546">
      <w:pPr>
        <w:spacing w:line="240" w:lineRule="exact"/>
        <w:jc w:val="right"/>
        <w:rPr>
          <w:rFonts w:ascii="Times New Roman" w:hAnsi="Times New Roman"/>
          <w:sz w:val="28"/>
        </w:rPr>
      </w:pPr>
      <w:r w:rsidRPr="006D5546">
        <w:rPr>
          <w:rFonts w:ascii="Times New Roman" w:hAnsi="Times New Roman"/>
          <w:sz w:val="28"/>
        </w:rPr>
        <w:t xml:space="preserve">Соликамского муниципального округа </w:t>
      </w:r>
    </w:p>
    <w:p w14:paraId="69F06F93" w14:textId="77777777" w:rsidR="003C3B61" w:rsidRPr="006D5546" w:rsidRDefault="003C3B61" w:rsidP="006D5546">
      <w:pPr>
        <w:spacing w:line="240" w:lineRule="exact"/>
        <w:ind w:left="5103"/>
        <w:jc w:val="right"/>
        <w:rPr>
          <w:rFonts w:ascii="Times New Roman" w:hAnsi="Times New Roman"/>
        </w:rPr>
      </w:pPr>
      <w:proofErr w:type="spellStart"/>
      <w:r w:rsidRPr="006D5546">
        <w:rPr>
          <w:rFonts w:ascii="Times New Roman" w:hAnsi="Times New Roman"/>
          <w:sz w:val="28"/>
        </w:rPr>
        <w:t>А.А.Русановым</w:t>
      </w:r>
      <w:proofErr w:type="spellEnd"/>
    </w:p>
    <w:p w14:paraId="5CAEEDD5" w14:textId="77777777" w:rsidR="002E2C72" w:rsidRPr="006D5546" w:rsidRDefault="002E2C72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DE6ED81" w14:textId="77777777" w:rsidR="002E2C72" w:rsidRPr="006D5546" w:rsidRDefault="002E2C72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3241A2" w14:textId="77777777" w:rsidR="002E2C72" w:rsidRPr="006D5546" w:rsidRDefault="002E2C72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0CC08A" w14:textId="77777777" w:rsidR="002E2C72" w:rsidRPr="006D5546" w:rsidRDefault="002E2C72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433C0F" w14:textId="77777777" w:rsidR="002E2C72" w:rsidRPr="006D5546" w:rsidRDefault="002E2C72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63E1B0" w14:textId="77777777" w:rsidR="002E2C72" w:rsidRPr="006D5546" w:rsidRDefault="002E2C72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D61FC4" w14:textId="77777777" w:rsidR="002E2C72" w:rsidRPr="006D5546" w:rsidRDefault="002E2C72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8D5B5F" w14:textId="77777777" w:rsidR="002E2C72" w:rsidRPr="006D5546" w:rsidRDefault="002E2C72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7D496A" w14:textId="77777777" w:rsidR="003C3B61" w:rsidRDefault="003C3B61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08705B" w14:textId="77777777" w:rsidR="006D5546" w:rsidRDefault="006D5546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CB14EC" w14:textId="77777777" w:rsidR="006D5546" w:rsidRDefault="006D5546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EE6E9D" w14:textId="77777777" w:rsidR="006D5546" w:rsidRDefault="006D5546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163E72" w14:textId="77777777" w:rsidR="006D5546" w:rsidRPr="006D5546" w:rsidRDefault="006D5546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5002431" w14:textId="77777777" w:rsidR="003C3B61" w:rsidRPr="006D5546" w:rsidRDefault="003C3B61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792CF3" w14:textId="77777777" w:rsidR="003C3B61" w:rsidRDefault="003C3B61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668B35" w14:textId="77777777" w:rsidR="006D5546" w:rsidRDefault="006D5546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F74A64" w14:textId="77777777" w:rsidR="006D5546" w:rsidRPr="006D5546" w:rsidRDefault="006D5546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BE50DE" w14:textId="77777777" w:rsidR="003C3B61" w:rsidRPr="006D5546" w:rsidRDefault="003C3B61" w:rsidP="006D5546">
      <w:pPr>
        <w:widowControl/>
        <w:autoSpaceDE/>
        <w:autoSpaceDN/>
        <w:adjustRightInd/>
        <w:spacing w:line="240" w:lineRule="exact"/>
        <w:ind w:firstLine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ADF76A" w14:textId="77777777" w:rsidR="001D77BE" w:rsidRDefault="003C3B61" w:rsidP="001D77BE">
      <w:pPr>
        <w:widowControl/>
        <w:autoSpaceDE/>
        <w:autoSpaceDN/>
        <w:adjustRightInd/>
        <w:spacing w:line="240" w:lineRule="exact"/>
        <w:ind w:right="4103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6D5546">
        <w:rPr>
          <w:b/>
          <w:bCs/>
          <w:sz w:val="28"/>
          <w:szCs w:val="28"/>
        </w:rPr>
        <w:t xml:space="preserve">О внесении изменений в </w:t>
      </w:r>
      <w:r w:rsidR="008F2F5D" w:rsidRPr="00ED292F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14:paraId="4AA9F461" w14:textId="751109B2" w:rsidR="001D77BE" w:rsidRDefault="008F2F5D" w:rsidP="001D77BE">
      <w:pPr>
        <w:widowControl/>
        <w:autoSpaceDE/>
        <w:autoSpaceDN/>
        <w:adjustRightInd/>
        <w:spacing w:line="240" w:lineRule="exact"/>
        <w:ind w:right="4103"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ED292F">
        <w:rPr>
          <w:rFonts w:ascii="Times New Roman" w:hAnsi="Times New Roman" w:cs="Times New Roman"/>
          <w:b/>
          <w:bCs/>
          <w:sz w:val="28"/>
          <w:szCs w:val="28"/>
        </w:rPr>
        <w:t xml:space="preserve">о реализации проектов инициативного бюджетирования на территории Соликамского </w:t>
      </w:r>
      <w:r w:rsidR="00D75A3F" w:rsidRPr="00214C72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Pr="00214C72">
        <w:rPr>
          <w:rFonts w:ascii="Times New Roman" w:hAnsi="Times New Roman" w:cs="Times New Roman"/>
          <w:b/>
          <w:bCs/>
          <w:sz w:val="28"/>
          <w:szCs w:val="28"/>
        </w:rPr>
        <w:t xml:space="preserve"> округа, утвержденное решением Думы Соликамского городского округа </w:t>
      </w:r>
    </w:p>
    <w:p w14:paraId="2B4934DA" w14:textId="0A250E80" w:rsidR="003C3B61" w:rsidRPr="00214C72" w:rsidRDefault="008F2F5D" w:rsidP="001D77BE">
      <w:pPr>
        <w:widowControl/>
        <w:autoSpaceDE/>
        <w:autoSpaceDN/>
        <w:adjustRightInd/>
        <w:spacing w:line="240" w:lineRule="exact"/>
        <w:ind w:right="4103"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214C72">
        <w:rPr>
          <w:rFonts w:ascii="Times New Roman" w:hAnsi="Times New Roman" w:cs="Times New Roman"/>
          <w:b/>
          <w:bCs/>
          <w:sz w:val="28"/>
          <w:szCs w:val="28"/>
        </w:rPr>
        <w:t>от 27.07.2022 № 142</w:t>
      </w:r>
      <w:r w:rsidRPr="00214C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C7B854" w14:textId="6F24D144" w:rsidR="005D60F1" w:rsidRPr="00D75A3F" w:rsidRDefault="005D60F1" w:rsidP="00D75A3F">
      <w:pPr>
        <w:spacing w:before="480" w:line="360" w:lineRule="exac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214C72">
        <w:rPr>
          <w:rFonts w:ascii="Times New Roman" w:hAnsi="Times New Roman" w:cs="Times New Roman"/>
          <w:sz w:val="28"/>
          <w:szCs w:val="28"/>
          <w:lang w:eastAsia="en-US"/>
        </w:rPr>
        <w:t xml:space="preserve">В соответствии с </w:t>
      </w:r>
      <w:r w:rsidR="00D75A3F" w:rsidRPr="00214C72">
        <w:rPr>
          <w:rFonts w:ascii="Times New Roman" w:hAnsi="Times New Roman" w:cs="Times New Roman"/>
          <w:sz w:val="28"/>
          <w:szCs w:val="28"/>
          <w:lang w:eastAsia="en-US"/>
        </w:rPr>
        <w:t>Законом Пермского края от 2 июня 2016 г. № 654-ПК «О реализации проектов инициативного бюджетирования в Пермском крае»,</w:t>
      </w:r>
      <w:r w:rsidR="00D75A3F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</w:t>
      </w:r>
      <w:hyperlink r:id="rId7" w:history="1">
        <w:r w:rsidRPr="006D5546">
          <w:rPr>
            <w:rFonts w:ascii="Times New Roman" w:hAnsi="Times New Roman" w:cs="Times New Roman"/>
            <w:sz w:val="28"/>
            <w:szCs w:val="28"/>
            <w:lang w:eastAsia="en-US"/>
          </w:rPr>
          <w:t>постановлением</w:t>
        </w:r>
      </w:hyperlink>
      <w:r w:rsidRPr="006D5546">
        <w:rPr>
          <w:rFonts w:ascii="Times New Roman" w:hAnsi="Times New Roman" w:cs="Times New Roman"/>
          <w:sz w:val="28"/>
          <w:szCs w:val="28"/>
          <w:lang w:eastAsia="en-US"/>
        </w:rPr>
        <w:t xml:space="preserve"> Правительства Пермского края от 10 января 2017 г. № 6-п «Об утверждении Порядка предоставления субсидий из бюджета Пермского края бюджетам муниципальных образований Пермского края на софинансирование проектов инициативного бюджетирования в Пермском крае», </w:t>
      </w:r>
      <w:r w:rsidR="003C3B61" w:rsidRPr="006D5546">
        <w:rPr>
          <w:rFonts w:ascii="Times New Roman" w:hAnsi="Times New Roman" w:cs="Times New Roman"/>
          <w:sz w:val="28"/>
          <w:szCs w:val="28"/>
          <w:lang w:eastAsia="en-US"/>
        </w:rPr>
        <w:t>стать</w:t>
      </w:r>
      <w:r w:rsidR="00B43C6C" w:rsidRPr="006D5546">
        <w:rPr>
          <w:rFonts w:ascii="Times New Roman" w:hAnsi="Times New Roman" w:cs="Times New Roman"/>
          <w:sz w:val="28"/>
          <w:szCs w:val="28"/>
          <w:lang w:eastAsia="en-US"/>
        </w:rPr>
        <w:t>ями</w:t>
      </w:r>
      <w:r w:rsidR="003C3B61" w:rsidRPr="006D5546">
        <w:rPr>
          <w:rFonts w:ascii="Times New Roman" w:hAnsi="Times New Roman" w:cs="Times New Roman"/>
          <w:sz w:val="28"/>
          <w:szCs w:val="28"/>
          <w:lang w:eastAsia="en-US"/>
        </w:rPr>
        <w:t xml:space="preserve"> 16</w:t>
      </w:r>
      <w:r w:rsidR="00B43C6C" w:rsidRPr="006D5546">
        <w:rPr>
          <w:rFonts w:ascii="Times New Roman" w:hAnsi="Times New Roman" w:cs="Times New Roman"/>
          <w:sz w:val="28"/>
          <w:szCs w:val="28"/>
          <w:lang w:eastAsia="en-US"/>
        </w:rPr>
        <w:t>, 26</w:t>
      </w:r>
      <w:r w:rsidR="003C3B61" w:rsidRPr="006D5546">
        <w:rPr>
          <w:rFonts w:ascii="Times New Roman" w:hAnsi="Times New Roman" w:cs="Times New Roman"/>
          <w:sz w:val="28"/>
          <w:szCs w:val="28"/>
          <w:lang w:eastAsia="en-US"/>
        </w:rPr>
        <w:t xml:space="preserve"> Устава Соликамского муниципального округа</w:t>
      </w:r>
      <w:r w:rsidR="004E5E6D" w:rsidRPr="006D5546">
        <w:rPr>
          <w:rFonts w:ascii="Times New Roman" w:hAnsi="Times New Roman" w:cs="Times New Roman"/>
          <w:sz w:val="28"/>
          <w:szCs w:val="28"/>
          <w:lang w:eastAsia="en-US"/>
        </w:rPr>
        <w:t xml:space="preserve"> Пермского края</w:t>
      </w:r>
      <w:r w:rsidRPr="006D5546">
        <w:rPr>
          <w:rFonts w:ascii="Times New Roman" w:hAnsi="Times New Roman" w:cs="Times New Roman"/>
          <w:sz w:val="28"/>
          <w:szCs w:val="28"/>
          <w:lang w:eastAsia="en-US"/>
        </w:rPr>
        <w:t>,</w:t>
      </w:r>
    </w:p>
    <w:p w14:paraId="19271C30" w14:textId="36FE2469" w:rsidR="003C3B61" w:rsidRPr="006D5546" w:rsidRDefault="003C3B61" w:rsidP="006D5546">
      <w:pPr>
        <w:spacing w:line="360" w:lineRule="exact"/>
        <w:ind w:firstLine="709"/>
        <w:rPr>
          <w:sz w:val="28"/>
          <w:szCs w:val="28"/>
          <w:lang w:eastAsia="en-US"/>
        </w:rPr>
      </w:pPr>
      <w:bookmarkStart w:id="0" w:name="sub_1"/>
      <w:r w:rsidRPr="006D5546">
        <w:rPr>
          <w:sz w:val="28"/>
          <w:szCs w:val="28"/>
          <w:lang w:eastAsia="en-US"/>
        </w:rPr>
        <w:t>Дума Соликамского муниципального округа РЕШИЛА:</w:t>
      </w:r>
    </w:p>
    <w:p w14:paraId="01860473" w14:textId="7C1F98D8" w:rsidR="003C3B61" w:rsidRPr="006D5546" w:rsidRDefault="005D60F1" w:rsidP="006D5546">
      <w:pPr>
        <w:spacing w:line="360" w:lineRule="exact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6D5546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1. </w:t>
      </w:r>
      <w:r w:rsidR="003C3B61" w:rsidRPr="006D5546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Внести в </w:t>
      </w:r>
      <w:r w:rsidR="008F2F5D" w:rsidRPr="00ED292F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Положение о реализации проектов инициативного бюджетирования на территории </w:t>
      </w:r>
      <w:r w:rsidR="008F2F5D" w:rsidRPr="00214C72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Соликамского </w:t>
      </w:r>
      <w:r w:rsidR="005A7AF6" w:rsidRPr="00214C72">
        <w:rPr>
          <w:rStyle w:val="a4"/>
          <w:rFonts w:ascii="Times New Roman" w:hAnsi="Times New Roman"/>
          <w:b w:val="0"/>
          <w:color w:val="auto"/>
          <w:sz w:val="28"/>
          <w:szCs w:val="28"/>
        </w:rPr>
        <w:t>муниципального</w:t>
      </w:r>
      <w:r w:rsidR="008F2F5D" w:rsidRPr="00ED292F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округа, утвержденное решением Думы Соликамского городского округа от 27</w:t>
      </w:r>
      <w:r w:rsidR="008F2F5D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22 г"/>
        </w:smartTagPr>
        <w:r w:rsidR="008F2F5D" w:rsidRPr="00ED292F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2022 </w:t>
        </w:r>
        <w:r w:rsidR="008F2F5D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</w:t>
        </w:r>
      </w:smartTag>
      <w:r w:rsidR="008F2F5D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. </w:t>
      </w:r>
      <w:r w:rsidR="008F2F5D" w:rsidRPr="00ED292F">
        <w:rPr>
          <w:rStyle w:val="a4"/>
          <w:rFonts w:ascii="Times New Roman" w:hAnsi="Times New Roman"/>
          <w:b w:val="0"/>
          <w:color w:val="auto"/>
          <w:sz w:val="28"/>
          <w:szCs w:val="28"/>
        </w:rPr>
        <w:t>№ 142, следующие изменения</w:t>
      </w:r>
      <w:r w:rsidR="003C3B61" w:rsidRPr="006D5546">
        <w:rPr>
          <w:rStyle w:val="a4"/>
          <w:rFonts w:ascii="Times New Roman" w:hAnsi="Times New Roman"/>
          <w:b w:val="0"/>
          <w:color w:val="auto"/>
          <w:sz w:val="28"/>
          <w:szCs w:val="28"/>
        </w:rPr>
        <w:t>:</w:t>
      </w:r>
    </w:p>
    <w:p w14:paraId="17789BC6" w14:textId="7B30D636" w:rsidR="008F2F5D" w:rsidRDefault="003C3B61" w:rsidP="008F2F5D">
      <w:pPr>
        <w:spacing w:line="360" w:lineRule="exact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6D5546">
        <w:rPr>
          <w:rStyle w:val="a4"/>
          <w:rFonts w:ascii="Times New Roman" w:hAnsi="Times New Roman"/>
          <w:b w:val="0"/>
          <w:color w:val="auto"/>
          <w:sz w:val="28"/>
          <w:szCs w:val="28"/>
        </w:rPr>
        <w:t>1.1.</w:t>
      </w:r>
      <w:bookmarkEnd w:id="0"/>
      <w:r w:rsidRPr="006D5546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8F2F5D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пункт </w:t>
      </w:r>
      <w:r w:rsidR="008F2F5D" w:rsidRPr="008F2F5D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3.1 </w:t>
      </w:r>
      <w:r w:rsidR="008F2F5D">
        <w:rPr>
          <w:rStyle w:val="a4"/>
          <w:rFonts w:ascii="Times New Roman" w:hAnsi="Times New Roman"/>
          <w:b w:val="0"/>
          <w:color w:val="auto"/>
          <w:sz w:val="28"/>
          <w:szCs w:val="28"/>
        </w:rPr>
        <w:t>изложить в следующе</w:t>
      </w:r>
      <w:r w:rsidR="003973C8">
        <w:rPr>
          <w:rStyle w:val="a4"/>
          <w:rFonts w:ascii="Times New Roman" w:hAnsi="Times New Roman"/>
          <w:b w:val="0"/>
          <w:color w:val="auto"/>
          <w:sz w:val="28"/>
          <w:szCs w:val="28"/>
        </w:rPr>
        <w:t>й</w:t>
      </w:r>
      <w:r w:rsidR="008F2F5D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редакции:</w:t>
      </w:r>
    </w:p>
    <w:p w14:paraId="1794896A" w14:textId="08BDA5A1" w:rsidR="00B6092A" w:rsidRPr="00AC0A6D" w:rsidRDefault="008F2F5D" w:rsidP="008F2F5D">
      <w:pPr>
        <w:spacing w:line="360" w:lineRule="exact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«3.1. </w:t>
      </w:r>
      <w:r w:rsidRPr="003973C8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Проекты инициативного бюджетирования вносятся инициатором </w:t>
      </w:r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проекта </w:t>
      </w:r>
      <w:r w:rsidR="00360133"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в течение 30 календарных дней </w:t>
      </w:r>
      <w:r w:rsidR="003973C8"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со дня </w:t>
      </w:r>
      <w:r w:rsidR="00EE3A14"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размещения </w:t>
      </w:r>
      <w:r w:rsidR="003973C8" w:rsidRPr="003973C8">
        <w:rPr>
          <w:rStyle w:val="a4"/>
          <w:rFonts w:ascii="Times New Roman" w:hAnsi="Times New Roman"/>
          <w:b w:val="0"/>
          <w:color w:val="auto"/>
          <w:sz w:val="28"/>
          <w:szCs w:val="28"/>
        </w:rPr>
        <w:t>извещени</w:t>
      </w:r>
      <w:r w:rsidR="003973C8">
        <w:rPr>
          <w:rStyle w:val="a4"/>
          <w:rFonts w:ascii="Times New Roman" w:hAnsi="Times New Roman"/>
          <w:b w:val="0"/>
          <w:color w:val="auto"/>
          <w:sz w:val="28"/>
          <w:szCs w:val="28"/>
        </w:rPr>
        <w:t>я</w:t>
      </w:r>
      <w:r w:rsidR="003973C8" w:rsidRPr="003973C8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о проведении конкурсного отбора (далее – извещение)</w:t>
      </w:r>
      <w:r w:rsidR="003973C8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, но не позднее 7 календарных дней до первого дня голосования, указанного </w:t>
      </w:r>
      <w:r w:rsidR="003973C8" w:rsidRPr="00AC0A6D">
        <w:rPr>
          <w:rStyle w:val="a4"/>
          <w:rFonts w:ascii="Times New Roman" w:hAnsi="Times New Roman"/>
          <w:b w:val="0"/>
          <w:color w:val="auto"/>
          <w:sz w:val="28"/>
          <w:szCs w:val="28"/>
        </w:rPr>
        <w:t>в пункте 3.1</w:t>
      </w:r>
      <w:r w:rsidR="00AC0A6D" w:rsidRPr="00AC0A6D">
        <w:rPr>
          <w:rStyle w:val="a4"/>
          <w:rFonts w:ascii="Times New Roman" w:hAnsi="Times New Roman"/>
          <w:b w:val="0"/>
          <w:color w:val="auto"/>
          <w:sz w:val="28"/>
          <w:szCs w:val="28"/>
        </w:rPr>
        <w:t>2.2</w:t>
      </w:r>
      <w:r w:rsidR="003973C8" w:rsidRPr="00AC0A6D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3973C8" w:rsidRPr="00AC0A6D">
        <w:rPr>
          <w:rStyle w:val="a4"/>
          <w:rFonts w:ascii="Times New Roman" w:hAnsi="Times New Roman"/>
          <w:b w:val="0"/>
          <w:color w:val="auto"/>
          <w:sz w:val="28"/>
          <w:szCs w:val="28"/>
        </w:rPr>
        <w:lastRenderedPageBreak/>
        <w:t>настоящего Положения.</w:t>
      </w:r>
      <w:r w:rsidRPr="00AC0A6D">
        <w:rPr>
          <w:rStyle w:val="a4"/>
          <w:rFonts w:ascii="Times New Roman" w:hAnsi="Times New Roman"/>
          <w:b w:val="0"/>
          <w:color w:val="auto"/>
          <w:sz w:val="28"/>
          <w:szCs w:val="28"/>
        </w:rPr>
        <w:t>»;</w:t>
      </w:r>
    </w:p>
    <w:p w14:paraId="07C417CB" w14:textId="666991A8" w:rsidR="003973C8" w:rsidRPr="00AC0A6D" w:rsidRDefault="008F2F5D" w:rsidP="008F2F5D">
      <w:pPr>
        <w:spacing w:line="360" w:lineRule="exact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AC0A6D">
        <w:rPr>
          <w:rFonts w:ascii="Times New Roman" w:hAnsi="Times New Roman" w:cs="Times New Roman"/>
          <w:sz w:val="28"/>
          <w:szCs w:val="28"/>
        </w:rPr>
        <w:t xml:space="preserve">1.2. </w:t>
      </w:r>
      <w:bookmarkStart w:id="1" w:name="sub_1023"/>
      <w:r w:rsidR="003973C8" w:rsidRPr="00AC0A6D">
        <w:rPr>
          <w:rStyle w:val="a4"/>
          <w:rFonts w:ascii="Times New Roman" w:hAnsi="Times New Roman"/>
          <w:b w:val="0"/>
          <w:color w:val="auto"/>
          <w:sz w:val="28"/>
          <w:szCs w:val="28"/>
        </w:rPr>
        <w:t>пункт 3.3 изложить в следующей редакции:</w:t>
      </w:r>
    </w:p>
    <w:bookmarkEnd w:id="1"/>
    <w:p w14:paraId="683967C4" w14:textId="7836507E" w:rsidR="001D2F0E" w:rsidRDefault="003973C8" w:rsidP="001D2F0E">
      <w:pPr>
        <w:tabs>
          <w:tab w:val="left" w:pos="709"/>
        </w:tabs>
        <w:spacing w:line="360" w:lineRule="exact"/>
        <w:ind w:firstLine="709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AC0A6D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«3.3. Управление </w:t>
      </w:r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>ежегодно не позднее 45 календарных дней до первого дня голосования, указанного в пункте 3.1</w:t>
      </w:r>
      <w:r w:rsidR="00AC0A6D"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>2.2</w:t>
      </w:r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настоящего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Положения, </w:t>
      </w:r>
      <w:r w:rsidRPr="003973C8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подготавливает извещение и размещает его на официальном сайте администрации Соликамского муниципального округа в информационно-телекоммуникационной сети «Интернет» (далее 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>–</w:t>
      </w:r>
      <w:r w:rsidRPr="003973C8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официальный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3973C8">
        <w:rPr>
          <w:rStyle w:val="a4"/>
          <w:rFonts w:ascii="Times New Roman" w:hAnsi="Times New Roman"/>
          <w:b w:val="0"/>
          <w:color w:val="auto"/>
          <w:sz w:val="28"/>
          <w:szCs w:val="28"/>
        </w:rPr>
        <w:t>сайт).</w:t>
      </w: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>»;</w:t>
      </w:r>
    </w:p>
    <w:p w14:paraId="6F436B6F" w14:textId="7E51F70C" w:rsidR="00EE3A14" w:rsidRPr="00EE3A14" w:rsidRDefault="00EE3A14" w:rsidP="00EE3A14">
      <w:pPr>
        <w:tabs>
          <w:tab w:val="left" w:pos="709"/>
        </w:tabs>
        <w:spacing w:line="360" w:lineRule="exact"/>
        <w:ind w:firstLine="709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1.3. </w:t>
      </w:r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>дополнить пунктом 3.7.18 следующего содержания:</w:t>
      </w:r>
    </w:p>
    <w:p w14:paraId="087D7339" w14:textId="77777777" w:rsidR="00EE3A14" w:rsidRPr="00EE3A14" w:rsidRDefault="00EE3A14" w:rsidP="00EE3A14">
      <w:pPr>
        <w:tabs>
          <w:tab w:val="left" w:pos="709"/>
        </w:tabs>
        <w:spacing w:line="360" w:lineRule="exact"/>
        <w:ind w:firstLine="709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>«3.7.18. если проект инициативного бюджетирования инициирован молодежной инициативной группой:</w:t>
      </w:r>
    </w:p>
    <w:p w14:paraId="4FB9F958" w14:textId="77777777" w:rsidR="00EE3A14" w:rsidRPr="00EE3A14" w:rsidRDefault="00EE3A14" w:rsidP="00EE3A14">
      <w:pPr>
        <w:tabs>
          <w:tab w:val="left" w:pos="709"/>
        </w:tabs>
        <w:spacing w:line="360" w:lineRule="exact"/>
        <w:ind w:firstLine="709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>скриншот с подтверждением факта размещения проекта инициативного бюджетирования в единой информационной системе «</w:t>
      </w:r>
      <w:proofErr w:type="spellStart"/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>Добро.РФ</w:t>
      </w:r>
      <w:proofErr w:type="spellEnd"/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», </w:t>
      </w:r>
    </w:p>
    <w:p w14:paraId="0288A74F" w14:textId="2C9F822E" w:rsidR="00EE3A14" w:rsidRDefault="00EE3A14" w:rsidP="00EE3A14">
      <w:pPr>
        <w:tabs>
          <w:tab w:val="left" w:pos="709"/>
        </w:tabs>
        <w:spacing w:line="360" w:lineRule="exact"/>
        <w:ind w:firstLine="709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>скриншот с подтверждением факта отклика на проект инициативного бюджетирования от добровольцев (волонтеров), привлеченных к проекту инициативного бюджетирования и прошедших регистрацию в единой информационной системе «</w:t>
      </w:r>
      <w:proofErr w:type="spellStart"/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>Добро.РФ</w:t>
      </w:r>
      <w:proofErr w:type="spellEnd"/>
      <w:r w:rsidRPr="00EE3A14">
        <w:rPr>
          <w:rStyle w:val="a4"/>
          <w:rFonts w:ascii="Times New Roman" w:hAnsi="Times New Roman"/>
          <w:b w:val="0"/>
          <w:color w:val="auto"/>
          <w:sz w:val="28"/>
          <w:szCs w:val="28"/>
        </w:rPr>
        <w:t>».»;</w:t>
      </w:r>
    </w:p>
    <w:p w14:paraId="29F767FB" w14:textId="232CECFF" w:rsidR="003C6580" w:rsidRPr="00EE3A14" w:rsidRDefault="00DD31AC" w:rsidP="00DD31AC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476AC">
        <w:rPr>
          <w:rFonts w:ascii="Times New Roman" w:hAnsi="Times New Roman" w:cs="Times New Roman"/>
          <w:sz w:val="28"/>
          <w:szCs w:val="28"/>
        </w:rPr>
        <w:t>4</w:t>
      </w:r>
      <w:r w:rsidRPr="00EE3A14">
        <w:rPr>
          <w:rFonts w:ascii="Times New Roman" w:hAnsi="Times New Roman" w:cs="Times New Roman"/>
          <w:sz w:val="28"/>
          <w:szCs w:val="28"/>
        </w:rPr>
        <w:t xml:space="preserve">. </w:t>
      </w:r>
      <w:r w:rsidR="003C6580" w:rsidRPr="00EE3A14">
        <w:rPr>
          <w:rFonts w:ascii="Times New Roman" w:hAnsi="Times New Roman" w:cs="Times New Roman"/>
          <w:sz w:val="28"/>
          <w:szCs w:val="28"/>
        </w:rPr>
        <w:t>пункт 3.12 изложить в следующей редакции:</w:t>
      </w:r>
    </w:p>
    <w:p w14:paraId="4484CA41" w14:textId="4E7216B3" w:rsidR="00DD31AC" w:rsidRDefault="003C6580" w:rsidP="00DD31AC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214C72">
        <w:rPr>
          <w:rFonts w:ascii="Times New Roman" w:hAnsi="Times New Roman" w:cs="Times New Roman"/>
          <w:sz w:val="28"/>
          <w:szCs w:val="28"/>
        </w:rPr>
        <w:t xml:space="preserve">«3.12. </w:t>
      </w:r>
      <w:r w:rsidR="00214C72" w:rsidRPr="00214C72">
        <w:rPr>
          <w:rFonts w:ascii="Times New Roman" w:hAnsi="Times New Roman" w:cs="Times New Roman"/>
          <w:sz w:val="28"/>
          <w:szCs w:val="28"/>
        </w:rPr>
        <w:t>После окончания приема проектов инициативного бюджетирования на конкурсный отбор</w:t>
      </w:r>
      <w:r w:rsidRPr="00214C72">
        <w:rPr>
          <w:rFonts w:ascii="Times New Roman" w:hAnsi="Times New Roman" w:cs="Times New Roman"/>
          <w:sz w:val="28"/>
          <w:szCs w:val="28"/>
        </w:rPr>
        <w:t>:</w:t>
      </w:r>
      <w:r w:rsidR="00EE3A14" w:rsidRPr="00214C72">
        <w:rPr>
          <w:rFonts w:ascii="Times New Roman" w:hAnsi="Times New Roman" w:cs="Times New Roman"/>
          <w:sz w:val="28"/>
          <w:szCs w:val="28"/>
        </w:rPr>
        <w:t>»;</w:t>
      </w:r>
    </w:p>
    <w:p w14:paraId="169F616A" w14:textId="680F953B" w:rsidR="00EE3A14" w:rsidRPr="008476AC" w:rsidRDefault="007677AD" w:rsidP="00DD31AC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476AC" w:rsidRPr="008476AC">
        <w:rPr>
          <w:rFonts w:ascii="Times New Roman" w:hAnsi="Times New Roman" w:cs="Times New Roman"/>
          <w:sz w:val="28"/>
          <w:szCs w:val="28"/>
        </w:rPr>
        <w:t>5</w:t>
      </w:r>
      <w:r w:rsidRPr="008476AC">
        <w:rPr>
          <w:rFonts w:ascii="Times New Roman" w:hAnsi="Times New Roman" w:cs="Times New Roman"/>
          <w:sz w:val="28"/>
          <w:szCs w:val="28"/>
        </w:rPr>
        <w:t xml:space="preserve">. дополнить пунктами 3.12.1-3.12.2 следующего содержания: </w:t>
      </w:r>
    </w:p>
    <w:p w14:paraId="1690CBE8" w14:textId="3130DE98" w:rsidR="003C6580" w:rsidRPr="003C6580" w:rsidRDefault="00D60896" w:rsidP="00D60896">
      <w:pPr>
        <w:tabs>
          <w:tab w:val="left" w:pos="709"/>
        </w:tabs>
        <w:spacing w:line="360" w:lineRule="exact"/>
        <w:ind w:firstLine="0"/>
        <w:rPr>
          <w:rFonts w:ascii="Times New Roman" w:hAnsi="Times New Roman" w:cs="Times New Roman"/>
          <w:sz w:val="28"/>
          <w:szCs w:val="28"/>
        </w:rPr>
      </w:pPr>
      <w:r w:rsidRPr="008476AC">
        <w:rPr>
          <w:rFonts w:ascii="Times New Roman" w:hAnsi="Times New Roman" w:cs="Times New Roman"/>
          <w:sz w:val="28"/>
          <w:szCs w:val="28"/>
        </w:rPr>
        <w:tab/>
      </w:r>
      <w:r w:rsidR="008476AC">
        <w:rPr>
          <w:rFonts w:ascii="Times New Roman" w:hAnsi="Times New Roman" w:cs="Times New Roman"/>
          <w:sz w:val="28"/>
          <w:szCs w:val="28"/>
        </w:rPr>
        <w:t>«</w:t>
      </w:r>
      <w:r w:rsidR="003C6580" w:rsidRPr="008476AC">
        <w:rPr>
          <w:rFonts w:ascii="Times New Roman" w:hAnsi="Times New Roman" w:cs="Times New Roman"/>
          <w:sz w:val="28"/>
          <w:szCs w:val="28"/>
        </w:rPr>
        <w:t>3.12.1</w:t>
      </w:r>
      <w:r w:rsidR="008476AC">
        <w:rPr>
          <w:rFonts w:ascii="Times New Roman" w:hAnsi="Times New Roman" w:cs="Times New Roman"/>
          <w:sz w:val="28"/>
          <w:szCs w:val="28"/>
        </w:rPr>
        <w:t>.</w:t>
      </w:r>
      <w:r w:rsidR="003C6580" w:rsidRPr="008476AC">
        <w:rPr>
          <w:rFonts w:ascii="Times New Roman" w:hAnsi="Times New Roman" w:cs="Times New Roman"/>
          <w:sz w:val="28"/>
          <w:szCs w:val="28"/>
        </w:rPr>
        <w:t xml:space="preserve"> </w:t>
      </w:r>
      <w:r w:rsidR="00223070" w:rsidRPr="00214C72">
        <w:rPr>
          <w:rFonts w:ascii="Times New Roman" w:hAnsi="Times New Roman" w:cs="Times New Roman"/>
          <w:sz w:val="28"/>
          <w:szCs w:val="28"/>
        </w:rPr>
        <w:t xml:space="preserve">в течение 3 рабочих дней после дня окончания приема проектов инициативного бюджетирования и прилагаемых к ним документов </w:t>
      </w:r>
      <w:r w:rsidR="003C6580" w:rsidRPr="00214C72">
        <w:rPr>
          <w:rFonts w:ascii="Times New Roman" w:hAnsi="Times New Roman" w:cs="Times New Roman"/>
          <w:sz w:val="28"/>
          <w:szCs w:val="28"/>
        </w:rPr>
        <w:t>проверяет</w:t>
      </w:r>
      <w:r w:rsidR="003C6580" w:rsidRPr="008476AC">
        <w:rPr>
          <w:rFonts w:ascii="Times New Roman" w:hAnsi="Times New Roman" w:cs="Times New Roman"/>
          <w:sz w:val="28"/>
          <w:szCs w:val="28"/>
        </w:rPr>
        <w:t xml:space="preserve"> паспорт проекта инициативного бюджетирования и прилагаемые к нему документы на полноту их представления и соблюдение требований, установленных в пунктах 3.5, 3.6, 3.7.1-3.7.17, 3.8 настоящего Положения</w:t>
      </w:r>
      <w:r w:rsidR="003C6580" w:rsidRPr="003C6580">
        <w:rPr>
          <w:rFonts w:ascii="Times New Roman" w:hAnsi="Times New Roman" w:cs="Times New Roman"/>
          <w:sz w:val="28"/>
          <w:szCs w:val="28"/>
        </w:rPr>
        <w:t>.</w:t>
      </w:r>
    </w:p>
    <w:p w14:paraId="4BEB52B4" w14:textId="77777777" w:rsidR="003C6580" w:rsidRPr="003C6580" w:rsidRDefault="003C6580" w:rsidP="003C6580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3C6580">
        <w:rPr>
          <w:rFonts w:ascii="Times New Roman" w:hAnsi="Times New Roman" w:cs="Times New Roman"/>
          <w:sz w:val="28"/>
          <w:szCs w:val="28"/>
        </w:rPr>
        <w:t xml:space="preserve">В случае соответствия паспорта проекта инициативного бюджетирования и приложенных к нему документов требованиям, определяемым настоящим Положением, Управление передает проект инициативного бюджетирования и документы в Комиссию </w:t>
      </w:r>
      <w:r w:rsidRPr="00360133">
        <w:rPr>
          <w:rFonts w:ascii="Times New Roman" w:hAnsi="Times New Roman" w:cs="Times New Roman"/>
          <w:sz w:val="28"/>
          <w:szCs w:val="28"/>
        </w:rPr>
        <w:t>не позднее истечения 5 рабочих дней после дня окончания срока проверки</w:t>
      </w:r>
      <w:r w:rsidRPr="003C6580">
        <w:rPr>
          <w:rFonts w:ascii="Times New Roman" w:hAnsi="Times New Roman" w:cs="Times New Roman"/>
          <w:sz w:val="28"/>
          <w:szCs w:val="28"/>
        </w:rPr>
        <w:t xml:space="preserve"> проектов инициативного бюджетирования и прилагаемых к ним документов, с одновременным уведомлением инициаторов проекта о дате, времени и месте рассмотрения Комиссией представленного проекта инициативного бюджетирования в целях обеспечения возможности изложения своей позиции при рассмотрении проекта инициативного бюджетирования.</w:t>
      </w:r>
    </w:p>
    <w:p w14:paraId="4783C095" w14:textId="1DD0B1EA" w:rsidR="003C6580" w:rsidRDefault="003C6580" w:rsidP="003C6580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3C6580">
        <w:rPr>
          <w:rFonts w:ascii="Times New Roman" w:hAnsi="Times New Roman" w:cs="Times New Roman"/>
          <w:sz w:val="28"/>
          <w:szCs w:val="28"/>
        </w:rPr>
        <w:t>В Комиссию передаются в том числе поступившие от граждан замечания и предложения по проекту инициативного бюджетирования, а также документы о результатах рассмотрения инициаторами проекта таких замечаний и предложений по проекту инициативного бюджетирования в соответствии с пунктом 3.11 настоящего Положения.</w:t>
      </w:r>
    </w:p>
    <w:p w14:paraId="70890BAA" w14:textId="78750CB3" w:rsidR="003C6580" w:rsidRPr="0090242F" w:rsidRDefault="003C6580" w:rsidP="003C6580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3.12.2. </w:t>
      </w:r>
      <w:r w:rsidRPr="001D2F0E">
        <w:rPr>
          <w:rFonts w:ascii="Times New Roman" w:hAnsi="Times New Roman" w:cs="Times New Roman"/>
          <w:sz w:val="28"/>
          <w:szCs w:val="28"/>
        </w:rPr>
        <w:t>организует</w:t>
      </w:r>
      <w:r w:rsidRPr="00DD31AC">
        <w:rPr>
          <w:rFonts w:ascii="Times New Roman" w:hAnsi="Times New Roman" w:cs="Times New Roman"/>
          <w:sz w:val="28"/>
          <w:szCs w:val="28"/>
        </w:rPr>
        <w:t xml:space="preserve"> </w:t>
      </w:r>
      <w:r w:rsidRPr="001D2F0E">
        <w:rPr>
          <w:rFonts w:ascii="Times New Roman" w:hAnsi="Times New Roman" w:cs="Times New Roman"/>
          <w:sz w:val="28"/>
          <w:szCs w:val="28"/>
        </w:rPr>
        <w:t>проведение голосования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F0E">
        <w:rPr>
          <w:rFonts w:ascii="Times New Roman" w:hAnsi="Times New Roman" w:cs="Times New Roman"/>
          <w:sz w:val="28"/>
          <w:szCs w:val="28"/>
        </w:rPr>
        <w:t>на портале «Управляем вместе»</w:t>
      </w:r>
      <w:r>
        <w:rPr>
          <w:rFonts w:ascii="Times New Roman" w:hAnsi="Times New Roman" w:cs="Times New Roman"/>
          <w:sz w:val="28"/>
          <w:szCs w:val="28"/>
        </w:rPr>
        <w:t xml:space="preserve"> в сроки</w:t>
      </w:r>
      <w:r w:rsidRPr="008476AC">
        <w:rPr>
          <w:rFonts w:ascii="Times New Roman" w:hAnsi="Times New Roman" w:cs="Times New Roman"/>
          <w:sz w:val="28"/>
          <w:szCs w:val="28"/>
        </w:rPr>
        <w:t xml:space="preserve">, указанные </w:t>
      </w:r>
      <w:r w:rsidR="008476AC" w:rsidRPr="008476AC">
        <w:rPr>
          <w:rFonts w:ascii="Times New Roman" w:hAnsi="Times New Roman" w:cs="Times New Roman"/>
          <w:sz w:val="28"/>
          <w:szCs w:val="28"/>
        </w:rPr>
        <w:t xml:space="preserve">в </w:t>
      </w:r>
      <w:r w:rsidRPr="008476AC">
        <w:rPr>
          <w:rFonts w:ascii="Times New Roman" w:hAnsi="Times New Roman" w:cs="Times New Roman"/>
          <w:sz w:val="28"/>
          <w:szCs w:val="28"/>
        </w:rPr>
        <w:t xml:space="preserve">пункте 1.7. </w:t>
      </w:r>
      <w:r w:rsidR="000C73B5" w:rsidRPr="008476AC">
        <w:rPr>
          <w:rFonts w:ascii="Times New Roman" w:hAnsi="Times New Roman" w:cs="Times New Roman"/>
          <w:sz w:val="28"/>
          <w:szCs w:val="28"/>
        </w:rPr>
        <w:t xml:space="preserve">приложения 1 </w:t>
      </w:r>
      <w:r w:rsidRPr="008476AC">
        <w:rPr>
          <w:rFonts w:ascii="Times New Roman" w:hAnsi="Times New Roman" w:cs="Times New Roman"/>
          <w:sz w:val="28"/>
          <w:szCs w:val="28"/>
        </w:rPr>
        <w:t>Порядка предоставления субсидий.</w:t>
      </w:r>
      <w:r w:rsidRPr="001D2F0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9161F5" w14:textId="02271184" w:rsidR="003C6580" w:rsidRDefault="003C6580" w:rsidP="003C6580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1D2F0E">
        <w:rPr>
          <w:rFonts w:ascii="Times New Roman" w:hAnsi="Times New Roman" w:cs="Times New Roman"/>
          <w:sz w:val="28"/>
          <w:szCs w:val="28"/>
        </w:rPr>
        <w:t>Информация о результатах голосования, проведенного в соответствии с дополнительным критерием оценки на муниципальном уровне, установленным в приложении 1 к Порядку предоставления субсидий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133">
        <w:rPr>
          <w:rFonts w:ascii="Times New Roman" w:hAnsi="Times New Roman" w:cs="Times New Roman"/>
          <w:sz w:val="28"/>
          <w:szCs w:val="28"/>
        </w:rPr>
        <w:t>(</w:t>
      </w:r>
      <w:r w:rsidRPr="001D2F0E">
        <w:rPr>
          <w:rFonts w:ascii="Times New Roman" w:hAnsi="Times New Roman" w:cs="Times New Roman"/>
          <w:sz w:val="28"/>
          <w:szCs w:val="28"/>
        </w:rPr>
        <w:t xml:space="preserve">с приложением документов и (или) их копий, подтверждающих результаты </w:t>
      </w:r>
      <w:r w:rsidRPr="00214C72">
        <w:rPr>
          <w:rFonts w:ascii="Times New Roman" w:hAnsi="Times New Roman" w:cs="Times New Roman"/>
          <w:sz w:val="28"/>
          <w:szCs w:val="28"/>
        </w:rPr>
        <w:t>голосовани</w:t>
      </w:r>
      <w:r w:rsidR="00405ABB" w:rsidRPr="00214C72">
        <w:rPr>
          <w:rFonts w:ascii="Times New Roman" w:hAnsi="Times New Roman" w:cs="Times New Roman"/>
          <w:sz w:val="28"/>
          <w:szCs w:val="28"/>
        </w:rPr>
        <w:t>я</w:t>
      </w:r>
      <w:r w:rsidR="00360133" w:rsidRPr="00214C7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F0E">
        <w:rPr>
          <w:rFonts w:ascii="Times New Roman" w:hAnsi="Times New Roman" w:cs="Times New Roman"/>
          <w:sz w:val="28"/>
          <w:szCs w:val="28"/>
        </w:rPr>
        <w:t xml:space="preserve">направляется в Комиссию 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D2F0E">
        <w:rPr>
          <w:rFonts w:ascii="Times New Roman" w:hAnsi="Times New Roman" w:cs="Times New Roman"/>
          <w:sz w:val="28"/>
          <w:szCs w:val="28"/>
        </w:rPr>
        <w:t xml:space="preserve"> рабочих дней после дня окончания голосовани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D2F0E">
        <w:rPr>
          <w:rFonts w:ascii="Times New Roman" w:hAnsi="Times New Roman" w:cs="Times New Roman"/>
          <w:sz w:val="28"/>
          <w:szCs w:val="28"/>
        </w:rPr>
        <w:t>.»;</w:t>
      </w:r>
    </w:p>
    <w:p w14:paraId="00D33AD8" w14:textId="189EEBDF" w:rsidR="008476AC" w:rsidRDefault="003C6580" w:rsidP="00DD31AC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8476AC">
        <w:rPr>
          <w:rFonts w:ascii="Times New Roman" w:hAnsi="Times New Roman" w:cs="Times New Roman"/>
          <w:sz w:val="28"/>
          <w:szCs w:val="28"/>
        </w:rPr>
        <w:t>1.</w:t>
      </w:r>
      <w:r w:rsidR="008476AC" w:rsidRPr="008476AC">
        <w:rPr>
          <w:rFonts w:ascii="Times New Roman" w:hAnsi="Times New Roman" w:cs="Times New Roman"/>
          <w:sz w:val="28"/>
          <w:szCs w:val="28"/>
        </w:rPr>
        <w:t>6</w:t>
      </w:r>
      <w:r w:rsidRPr="008476AC">
        <w:rPr>
          <w:rFonts w:ascii="Times New Roman" w:hAnsi="Times New Roman" w:cs="Times New Roman"/>
          <w:sz w:val="28"/>
          <w:szCs w:val="28"/>
        </w:rPr>
        <w:t xml:space="preserve">. пункт 3.15 </w:t>
      </w:r>
      <w:r w:rsidR="008476AC" w:rsidRPr="008476A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3C47A1C4" w14:textId="2FCB963F" w:rsidR="008476AC" w:rsidRPr="000E2987" w:rsidRDefault="008476AC" w:rsidP="008476AC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«3.15</w:t>
      </w:r>
      <w:r w:rsidRPr="00214C72">
        <w:rPr>
          <w:rFonts w:ascii="Times New Roman" w:hAnsi="Times New Roman" w:cs="Times New Roman"/>
          <w:sz w:val="28"/>
          <w:szCs w:val="28"/>
        </w:rPr>
        <w:t xml:space="preserve">. </w:t>
      </w:r>
      <w:r w:rsidR="00D96051" w:rsidRPr="00214C72">
        <w:rPr>
          <w:rFonts w:ascii="Times New Roman" w:hAnsi="Times New Roman" w:cs="Times New Roman"/>
          <w:sz w:val="28"/>
          <w:szCs w:val="28"/>
        </w:rPr>
        <w:t>Е</w:t>
      </w:r>
      <w:r w:rsidRPr="00214C72">
        <w:rPr>
          <w:rFonts w:ascii="Times New Roman" w:hAnsi="Times New Roman" w:cs="Times New Roman"/>
          <w:sz w:val="28"/>
          <w:szCs w:val="28"/>
        </w:rPr>
        <w:t>сли</w:t>
      </w:r>
      <w:r w:rsidRPr="008D74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D742E">
        <w:rPr>
          <w:rFonts w:ascii="Times New Roman" w:hAnsi="Times New Roman" w:cs="Times New Roman"/>
          <w:sz w:val="28"/>
          <w:szCs w:val="28"/>
        </w:rPr>
        <w:t xml:space="preserve">роект инициативного бюджетирования инициирован </w:t>
      </w:r>
      <w:r>
        <w:rPr>
          <w:rFonts w:ascii="Times New Roman" w:hAnsi="Times New Roman" w:cs="Times New Roman"/>
          <w:sz w:val="28"/>
          <w:szCs w:val="28"/>
        </w:rPr>
        <w:t>по направлению «молодежное инициативное бюджетирование» У</w:t>
      </w:r>
      <w:r w:rsidRPr="001D2F0E">
        <w:rPr>
          <w:rFonts w:ascii="Times New Roman" w:hAnsi="Times New Roman" w:cs="Times New Roman"/>
          <w:sz w:val="28"/>
          <w:szCs w:val="28"/>
        </w:rPr>
        <w:t>правление организует</w:t>
      </w:r>
      <w:r w:rsidRPr="00DD31AC">
        <w:rPr>
          <w:rFonts w:ascii="Times New Roman" w:hAnsi="Times New Roman" w:cs="Times New Roman"/>
          <w:sz w:val="28"/>
          <w:szCs w:val="28"/>
        </w:rPr>
        <w:t xml:space="preserve"> </w:t>
      </w:r>
      <w:r w:rsidRPr="001D2F0E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DD31AC">
        <w:rPr>
          <w:rFonts w:ascii="Times New Roman" w:hAnsi="Times New Roman" w:cs="Times New Roman"/>
          <w:sz w:val="28"/>
          <w:szCs w:val="28"/>
        </w:rPr>
        <w:t>голосовани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DD31AC">
        <w:rPr>
          <w:rFonts w:ascii="Times New Roman" w:hAnsi="Times New Roman" w:cs="Times New Roman"/>
          <w:sz w:val="28"/>
          <w:szCs w:val="28"/>
        </w:rPr>
        <w:t>в единой информационной системе «</w:t>
      </w:r>
      <w:proofErr w:type="spellStart"/>
      <w:r w:rsidRPr="00DD31AC">
        <w:rPr>
          <w:rFonts w:ascii="Times New Roman" w:hAnsi="Times New Roman" w:cs="Times New Roman"/>
          <w:sz w:val="28"/>
          <w:szCs w:val="28"/>
        </w:rPr>
        <w:t>Добро.РФ</w:t>
      </w:r>
      <w:proofErr w:type="spellEnd"/>
      <w:r w:rsidRPr="00DD31AC">
        <w:rPr>
          <w:rFonts w:ascii="Times New Roman" w:hAnsi="Times New Roman" w:cs="Times New Roman"/>
          <w:sz w:val="28"/>
          <w:szCs w:val="28"/>
        </w:rPr>
        <w:t>» с обеспечением автоматизированного учета проголосовавших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11E3C">
        <w:rPr>
          <w:rFonts w:ascii="Times New Roman" w:hAnsi="Times New Roman" w:cs="Times New Roman"/>
          <w:sz w:val="28"/>
          <w:szCs w:val="28"/>
        </w:rPr>
        <w:t>Голосование проходит до заседания Комиссии по подведению итогов конкурсного отбора, но не позднее 10 календарных дней до дня заседания.</w:t>
      </w:r>
      <w:r w:rsidRPr="000E2987">
        <w:rPr>
          <w:rFonts w:ascii="Times New Roman" w:hAnsi="Times New Roman" w:cs="Times New Roman"/>
          <w:sz w:val="28"/>
          <w:szCs w:val="28"/>
        </w:rPr>
        <w:t xml:space="preserve"> При этом длительность голосования должна составлять не менее 7 календарных 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15ABEE" w14:textId="1FBA1C8D" w:rsidR="008476AC" w:rsidRPr="008476AC" w:rsidRDefault="008476AC" w:rsidP="008476AC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результатах голосования,</w:t>
      </w:r>
      <w:r w:rsidRPr="001D2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проведенного в соответствии </w:t>
      </w:r>
      <w:r w:rsidRPr="001D2F0E">
        <w:rPr>
          <w:rFonts w:ascii="Times New Roman" w:hAnsi="Times New Roman" w:cs="Times New Roman"/>
          <w:sz w:val="28"/>
          <w:szCs w:val="28"/>
        </w:rPr>
        <w:t xml:space="preserve">с критерием оценки на муниципальном уровне, установленным в </w:t>
      </w:r>
      <w:r>
        <w:rPr>
          <w:rFonts w:ascii="Times New Roman" w:hAnsi="Times New Roman" w:cs="Times New Roman"/>
          <w:sz w:val="28"/>
          <w:szCs w:val="28"/>
        </w:rPr>
        <w:t xml:space="preserve">пункте 1.6. </w:t>
      </w:r>
      <w:r w:rsidRPr="001D2F0E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D2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D2F0E">
        <w:rPr>
          <w:rFonts w:ascii="Times New Roman" w:hAnsi="Times New Roman" w:cs="Times New Roman"/>
          <w:sz w:val="28"/>
          <w:szCs w:val="28"/>
        </w:rPr>
        <w:t xml:space="preserve"> к Порядку предоставления субсидий</w:t>
      </w:r>
      <w:r w:rsidRPr="00DD31A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 приложением документов и (или</w:t>
      </w:r>
      <w:r w:rsidRPr="008476AC">
        <w:rPr>
          <w:rFonts w:ascii="Times New Roman" w:hAnsi="Times New Roman" w:cs="Times New Roman"/>
          <w:sz w:val="28"/>
          <w:szCs w:val="28"/>
        </w:rPr>
        <w:t>) их копий, подтверждающих результаты голосовани</w:t>
      </w:r>
      <w:r w:rsidRPr="00214C72">
        <w:rPr>
          <w:rFonts w:ascii="Times New Roman" w:hAnsi="Times New Roman" w:cs="Times New Roman"/>
          <w:sz w:val="28"/>
          <w:szCs w:val="28"/>
        </w:rPr>
        <w:t>я</w:t>
      </w:r>
      <w:r w:rsidR="00405ABB" w:rsidRPr="00214C72">
        <w:rPr>
          <w:rFonts w:ascii="Times New Roman" w:hAnsi="Times New Roman" w:cs="Times New Roman"/>
          <w:sz w:val="28"/>
          <w:szCs w:val="28"/>
        </w:rPr>
        <w:t>)</w:t>
      </w:r>
      <w:r w:rsidRPr="008476AC">
        <w:rPr>
          <w:rFonts w:ascii="Times New Roman" w:hAnsi="Times New Roman" w:cs="Times New Roman"/>
          <w:sz w:val="28"/>
          <w:szCs w:val="28"/>
        </w:rPr>
        <w:t xml:space="preserve"> направляется в Комиссию в течение 3 рабочих дней после дня окончания голосования.»;</w:t>
      </w:r>
    </w:p>
    <w:p w14:paraId="0AB503A5" w14:textId="2BB69F6E" w:rsidR="0090242F" w:rsidRPr="008476AC" w:rsidRDefault="003C6580" w:rsidP="00DD31AC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8476AC">
        <w:rPr>
          <w:rFonts w:ascii="Times New Roman" w:hAnsi="Times New Roman" w:cs="Times New Roman"/>
          <w:sz w:val="28"/>
          <w:szCs w:val="28"/>
        </w:rPr>
        <w:t>1.</w:t>
      </w:r>
      <w:r w:rsidR="008476AC" w:rsidRPr="008476AC">
        <w:rPr>
          <w:rFonts w:ascii="Times New Roman" w:hAnsi="Times New Roman" w:cs="Times New Roman"/>
          <w:sz w:val="28"/>
          <w:szCs w:val="28"/>
        </w:rPr>
        <w:t>7</w:t>
      </w:r>
      <w:r w:rsidRPr="008476AC">
        <w:rPr>
          <w:rFonts w:ascii="Times New Roman" w:hAnsi="Times New Roman" w:cs="Times New Roman"/>
          <w:sz w:val="28"/>
          <w:szCs w:val="28"/>
        </w:rPr>
        <w:t xml:space="preserve">. </w:t>
      </w:r>
      <w:r w:rsidR="0090242F" w:rsidRPr="008476AC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8476AC">
        <w:rPr>
          <w:rFonts w:ascii="Times New Roman" w:hAnsi="Times New Roman" w:cs="Times New Roman"/>
          <w:sz w:val="28"/>
          <w:szCs w:val="28"/>
        </w:rPr>
        <w:t>5.7</w:t>
      </w:r>
      <w:r w:rsidR="0090242F" w:rsidRPr="008476AC">
        <w:rPr>
          <w:rFonts w:ascii="Times New Roman" w:hAnsi="Times New Roman" w:cs="Times New Roman"/>
          <w:sz w:val="28"/>
          <w:szCs w:val="28"/>
        </w:rPr>
        <w:t xml:space="preserve"> слова «по дополнительным критериям» заменить словами «по дополнительному критерию»;</w:t>
      </w:r>
    </w:p>
    <w:p w14:paraId="4F4C2554" w14:textId="142C19AF" w:rsidR="008F2F5D" w:rsidRDefault="00AC0A6D" w:rsidP="008F2F5D">
      <w:pPr>
        <w:spacing w:line="360" w:lineRule="exact"/>
        <w:rPr>
          <w:rStyle w:val="a4"/>
          <w:rFonts w:ascii="Times New Roman" w:hAnsi="Times New Roman"/>
          <w:b w:val="0"/>
          <w:color w:val="auto"/>
          <w:sz w:val="28"/>
          <w:szCs w:val="28"/>
        </w:rPr>
      </w:pPr>
      <w:r w:rsidRPr="008476AC">
        <w:rPr>
          <w:rFonts w:ascii="Times New Roman" w:hAnsi="Times New Roman" w:cs="Times New Roman"/>
          <w:sz w:val="28"/>
          <w:szCs w:val="28"/>
        </w:rPr>
        <w:t>1.</w:t>
      </w:r>
      <w:r w:rsidR="008476AC">
        <w:rPr>
          <w:rFonts w:ascii="Times New Roman" w:hAnsi="Times New Roman" w:cs="Times New Roman"/>
          <w:sz w:val="28"/>
          <w:szCs w:val="28"/>
        </w:rPr>
        <w:t>8</w:t>
      </w:r>
      <w:r w:rsidRPr="008476AC">
        <w:rPr>
          <w:rFonts w:ascii="Times New Roman" w:hAnsi="Times New Roman" w:cs="Times New Roman"/>
          <w:sz w:val="28"/>
          <w:szCs w:val="28"/>
        </w:rPr>
        <w:t xml:space="preserve">. </w:t>
      </w:r>
      <w:r w:rsidR="00D03327" w:rsidRPr="008476AC">
        <w:rPr>
          <w:rFonts w:ascii="Times New Roman" w:hAnsi="Times New Roman" w:cs="Times New Roman"/>
          <w:sz w:val="28"/>
          <w:szCs w:val="28"/>
        </w:rPr>
        <w:t>в пункте 5.13 слова «Министерство территориального развития Пермского края» заменить</w:t>
      </w:r>
      <w:r w:rsidR="00D03327" w:rsidRPr="00D03327">
        <w:rPr>
          <w:rFonts w:ascii="Times New Roman" w:hAnsi="Times New Roman" w:cs="Times New Roman"/>
          <w:sz w:val="28"/>
          <w:szCs w:val="28"/>
        </w:rPr>
        <w:t xml:space="preserve"> словами</w:t>
      </w:r>
      <w:r w:rsidR="00D03327">
        <w:rPr>
          <w:rFonts w:ascii="Times New Roman" w:hAnsi="Times New Roman" w:cs="Times New Roman"/>
          <w:sz w:val="28"/>
          <w:szCs w:val="28"/>
        </w:rPr>
        <w:t xml:space="preserve"> «Администра</w:t>
      </w:r>
      <w:r w:rsidR="008D742E">
        <w:rPr>
          <w:rFonts w:ascii="Times New Roman" w:hAnsi="Times New Roman" w:cs="Times New Roman"/>
          <w:sz w:val="28"/>
          <w:szCs w:val="28"/>
        </w:rPr>
        <w:t>цию губернатора Пермского края».</w:t>
      </w:r>
    </w:p>
    <w:p w14:paraId="20961824" w14:textId="5B74FF6C" w:rsidR="008F2F5D" w:rsidRDefault="008D742E" w:rsidP="008F2F5D">
      <w:pPr>
        <w:spacing w:after="480" w:line="360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0"/>
        </w:rPr>
        <w:t xml:space="preserve">2. </w:t>
      </w:r>
      <w:r w:rsidR="008F2F5D">
        <w:rPr>
          <w:rFonts w:ascii="Times New Roman" w:hAnsi="Times New Roman" w:cs="Times New Roman"/>
          <w:sz w:val="28"/>
          <w:szCs w:val="20"/>
        </w:rPr>
        <w:t>Настоящее решение вступает в силу после его официального обнародования 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</w:t>
      </w:r>
      <w:r w:rsidR="00EE3A14" w:rsidRPr="00EE3A14">
        <w:rPr>
          <w:rFonts w:ascii="Times New Roman" w:hAnsi="Times New Roman" w:cs="Times New Roman"/>
          <w:sz w:val="28"/>
          <w:szCs w:val="20"/>
        </w:rPr>
        <w:t xml:space="preserve">, и распространяется </w:t>
      </w:r>
      <w:r w:rsidR="00EE3A14">
        <w:rPr>
          <w:rFonts w:ascii="Times New Roman" w:hAnsi="Times New Roman" w:cs="Times New Roman"/>
          <w:sz w:val="28"/>
          <w:szCs w:val="20"/>
        </w:rPr>
        <w:t>на правоотношения, возникшие с 10 июля</w:t>
      </w:r>
      <w:r w:rsidR="00EE3A14" w:rsidRPr="00EE3A14">
        <w:rPr>
          <w:rFonts w:ascii="Times New Roman" w:hAnsi="Times New Roman" w:cs="Times New Roman"/>
          <w:sz w:val="28"/>
          <w:szCs w:val="20"/>
        </w:rPr>
        <w:t xml:space="preserve"> 202</w:t>
      </w:r>
      <w:r w:rsidR="00EE3A14">
        <w:rPr>
          <w:rFonts w:ascii="Times New Roman" w:hAnsi="Times New Roman" w:cs="Times New Roman"/>
          <w:sz w:val="28"/>
          <w:szCs w:val="20"/>
        </w:rPr>
        <w:t>6</w:t>
      </w:r>
      <w:r w:rsidR="00EE3A14" w:rsidRPr="00EE3A14">
        <w:rPr>
          <w:rFonts w:ascii="Times New Roman" w:hAnsi="Times New Roman" w:cs="Times New Roman"/>
          <w:sz w:val="28"/>
          <w:szCs w:val="20"/>
        </w:rPr>
        <w:t xml:space="preserve"> года</w:t>
      </w:r>
      <w:r w:rsidR="008F2F5D">
        <w:rPr>
          <w:rFonts w:ascii="Times New Roman" w:hAnsi="Times New Roman" w:cs="Times New Roman"/>
          <w:sz w:val="28"/>
          <w:szCs w:val="20"/>
        </w:rPr>
        <w:t>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46"/>
      </w:tblGrid>
      <w:tr w:rsidR="008F2F5D" w14:paraId="12F57757" w14:textId="77777777" w:rsidTr="008F2F5D">
        <w:tc>
          <w:tcPr>
            <w:tcW w:w="4785" w:type="dxa"/>
          </w:tcPr>
          <w:p w14:paraId="3928EBFA" w14:textId="77777777" w:rsidR="008F2F5D" w:rsidRDefault="008F2F5D" w:rsidP="008F2F5D">
            <w:pPr>
              <w:spacing w:line="240" w:lineRule="exact"/>
              <w:ind w:firstLine="0"/>
              <w:rPr>
                <w:rFonts w:ascii="Times New Roman" w:eastAsia="Arial Unicode MS" w:hAnsi="Times New Roman" w:cs="Arial Unicode MS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Думы </w:t>
            </w:r>
          </w:p>
          <w:p w14:paraId="71F1B9EC" w14:textId="77777777" w:rsidR="008F2F5D" w:rsidRDefault="008F2F5D" w:rsidP="0075369A">
            <w:pPr>
              <w:spacing w:line="240" w:lineRule="exact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Соликамского муниципального округа </w:t>
            </w:r>
          </w:p>
          <w:p w14:paraId="61768659" w14:textId="77777777" w:rsidR="008F2F5D" w:rsidRDefault="008F2F5D" w:rsidP="008F2F5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1B0CE8AA" w14:textId="77777777" w:rsidR="008F2F5D" w:rsidRDefault="008F2F5D" w:rsidP="008F2F5D">
            <w:pPr>
              <w:spacing w:line="240" w:lineRule="exact"/>
              <w:ind w:firstLine="0"/>
              <w:rPr>
                <w:rFonts w:ascii="Times New Roman" w:eastAsia="Arial Unicode MS" w:hAnsi="Times New Roman" w:cs="Arial Unicode MS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И.Г.Мингазеев</w:t>
            </w:r>
            <w:proofErr w:type="spellEnd"/>
          </w:p>
        </w:tc>
        <w:tc>
          <w:tcPr>
            <w:tcW w:w="5246" w:type="dxa"/>
          </w:tcPr>
          <w:p w14:paraId="59467D8D" w14:textId="77777777" w:rsidR="008F2F5D" w:rsidRDefault="008F2F5D" w:rsidP="008F2F5D">
            <w:pPr>
              <w:spacing w:line="240" w:lineRule="exact"/>
              <w:ind w:firstLine="0"/>
              <w:rPr>
                <w:rFonts w:ascii="Times New Roman" w:eastAsia="Arial Unicode MS" w:hAnsi="Times New Roman" w:cs="Arial Unicode MS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округа – </w:t>
            </w:r>
          </w:p>
          <w:p w14:paraId="004B621E" w14:textId="77777777" w:rsidR="008F2F5D" w:rsidRDefault="008F2F5D" w:rsidP="008F2F5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</w:p>
          <w:p w14:paraId="66FFCED8" w14:textId="77777777" w:rsidR="008F2F5D" w:rsidRDefault="008F2F5D" w:rsidP="008F2F5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Соликамского муниципального округа</w:t>
            </w:r>
          </w:p>
          <w:p w14:paraId="7EAF2C47" w14:textId="77777777" w:rsidR="008F2F5D" w:rsidRDefault="008F2F5D" w:rsidP="008F2F5D">
            <w:pPr>
              <w:spacing w:line="24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14:paraId="21429907" w14:textId="77777777" w:rsidR="008F2F5D" w:rsidRDefault="008F2F5D" w:rsidP="008F2F5D">
            <w:pPr>
              <w:spacing w:after="120" w:line="240" w:lineRule="exact"/>
              <w:ind w:left="177" w:firstLine="0"/>
              <w:rPr>
                <w:rFonts w:ascii="Times New Roman" w:eastAsia="Arial Unicode MS" w:hAnsi="Times New Roman" w:cs="Arial Unicode MS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А.А.Русанов</w:t>
            </w:r>
            <w:proofErr w:type="spellEnd"/>
          </w:p>
        </w:tc>
      </w:tr>
    </w:tbl>
    <w:p w14:paraId="5BDF2134" w14:textId="77777777" w:rsidR="00AC0A6D" w:rsidRDefault="00AC0A6D" w:rsidP="004305EA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14:paraId="7ABB80A5" w14:textId="7AE216BA" w:rsidR="004305EA" w:rsidRDefault="004305EA" w:rsidP="00EE3A14">
      <w:pPr>
        <w:tabs>
          <w:tab w:val="left" w:pos="709"/>
        </w:tabs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14:paraId="47B3C529" w14:textId="77777777" w:rsidR="000E2987" w:rsidRDefault="000E2987" w:rsidP="008F2F5D">
      <w:pPr>
        <w:spacing w:line="36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0E2987" w:rsidSect="0053391D">
      <w:pgSz w:w="11900" w:h="16800"/>
      <w:pgMar w:top="1134" w:right="567" w:bottom="1134" w:left="1418" w:header="1134" w:footer="851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52FBA" w14:textId="77777777" w:rsidR="00064EEA" w:rsidRDefault="00064EEA">
      <w:r>
        <w:separator/>
      </w:r>
    </w:p>
  </w:endnote>
  <w:endnote w:type="continuationSeparator" w:id="0">
    <w:p w14:paraId="17894136" w14:textId="77777777" w:rsidR="00064EEA" w:rsidRDefault="0006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004F8" w14:textId="77777777" w:rsidR="00064EEA" w:rsidRDefault="00064EEA">
      <w:r>
        <w:separator/>
      </w:r>
    </w:p>
  </w:footnote>
  <w:footnote w:type="continuationSeparator" w:id="0">
    <w:p w14:paraId="46841AA7" w14:textId="77777777" w:rsidR="00064EEA" w:rsidRDefault="00064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51970"/>
    <w:multiLevelType w:val="hybridMultilevel"/>
    <w:tmpl w:val="B344BB70"/>
    <w:lvl w:ilvl="0" w:tplc="CA30513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4D924A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9177005"/>
    <w:multiLevelType w:val="hybridMultilevel"/>
    <w:tmpl w:val="FFFFFFFF"/>
    <w:lvl w:ilvl="0" w:tplc="44A017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CD61503"/>
    <w:multiLevelType w:val="hybridMultilevel"/>
    <w:tmpl w:val="FFFFFFFF"/>
    <w:lvl w:ilvl="0" w:tplc="77046DC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C17183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6963008"/>
    <w:multiLevelType w:val="hybridMultilevel"/>
    <w:tmpl w:val="BF548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B607145"/>
    <w:multiLevelType w:val="hybridMultilevel"/>
    <w:tmpl w:val="7E18042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1BC17F6B"/>
    <w:multiLevelType w:val="multilevel"/>
    <w:tmpl w:val="FFFFFFFF"/>
    <w:lvl w:ilvl="0">
      <w:start w:val="1"/>
      <w:numFmt w:val="decimal"/>
      <w:lvlText w:val="%1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1D173EA2"/>
    <w:multiLevelType w:val="multilevel"/>
    <w:tmpl w:val="FFFFFFFF"/>
    <w:lvl w:ilvl="0">
      <w:start w:val="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1FF357E3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0" w15:restartNumberingAfterBreak="0">
    <w:nsid w:val="2CD35404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F115D4A"/>
    <w:multiLevelType w:val="multilevel"/>
    <w:tmpl w:val="FFFFFFFF"/>
    <w:numStyleLink w:val="1"/>
  </w:abstractNum>
  <w:abstractNum w:abstractNumId="12" w15:restartNumberingAfterBreak="0">
    <w:nsid w:val="2F423A31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3" w15:restartNumberingAfterBreak="0">
    <w:nsid w:val="2FD36AA9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0DE7DD2"/>
    <w:multiLevelType w:val="hybridMultilevel"/>
    <w:tmpl w:val="67B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9484E09"/>
    <w:multiLevelType w:val="hybridMultilevel"/>
    <w:tmpl w:val="FFFFFFFF"/>
    <w:lvl w:ilvl="0" w:tplc="3DD0CD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F19D0"/>
    <w:multiLevelType w:val="multilevel"/>
    <w:tmpl w:val="FFFFFFFF"/>
    <w:lvl w:ilvl="0">
      <w:start w:val="4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3CDD2DEF"/>
    <w:multiLevelType w:val="multilevel"/>
    <w:tmpl w:val="FFFFFFFF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8" w15:restartNumberingAfterBreak="0">
    <w:nsid w:val="46FE3C7E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CYR" w:hAnsi="Times New Roman CYR" w:cs="Times New Roman CYR" w:hint="default"/>
        <w:sz w:val="26"/>
      </w:rPr>
    </w:lvl>
    <w:lvl w:ilvl="1">
      <w:start w:val="10"/>
      <w:numFmt w:val="decimal"/>
      <w:isLgl/>
      <w:lvlText w:val="%1.%2."/>
      <w:lvlJc w:val="left"/>
      <w:pPr>
        <w:ind w:left="1350" w:hanging="810"/>
      </w:pPr>
      <w:rPr>
        <w:rFonts w:cs="Times New Roman" w:hint="default"/>
      </w:rPr>
    </w:lvl>
    <w:lvl w:ilvl="2">
      <w:start w:val="4"/>
      <w:numFmt w:val="decimal"/>
      <w:isLgl/>
      <w:lvlText w:val="%1.%2.%3."/>
      <w:lvlJc w:val="left"/>
      <w:pPr>
        <w:ind w:left="153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9" w15:restartNumberingAfterBreak="0">
    <w:nsid w:val="47652A12"/>
    <w:multiLevelType w:val="multilevel"/>
    <w:tmpl w:val="FFFFFFFF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4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9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4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6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952" w:hanging="2160"/>
      </w:pPr>
      <w:rPr>
        <w:rFonts w:cs="Times New Roman" w:hint="default"/>
      </w:rPr>
    </w:lvl>
  </w:abstractNum>
  <w:abstractNum w:abstractNumId="20" w15:restartNumberingAfterBreak="0">
    <w:nsid w:val="47957412"/>
    <w:multiLevelType w:val="multilevel"/>
    <w:tmpl w:val="FFFFFFFF"/>
    <w:styleLink w:val="1"/>
    <w:lvl w:ilvl="0">
      <w:start w:val="1"/>
      <w:numFmt w:val="upperRoman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1" w15:restartNumberingAfterBreak="0">
    <w:nsid w:val="4DE626C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D5F5709"/>
    <w:multiLevelType w:val="multilevel"/>
    <w:tmpl w:val="FFFFFFFF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abstractNum w:abstractNumId="23" w15:restartNumberingAfterBreak="0">
    <w:nsid w:val="634E75F4"/>
    <w:multiLevelType w:val="multilevel"/>
    <w:tmpl w:val="FFFFFFFF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4" w15:restartNumberingAfterBreak="0">
    <w:nsid w:val="671843B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5" w15:restartNumberingAfterBreak="0">
    <w:nsid w:val="673829F4"/>
    <w:multiLevelType w:val="multilevel"/>
    <w:tmpl w:val="FFFFFFFF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26" w15:restartNumberingAfterBreak="0">
    <w:nsid w:val="675A3E80"/>
    <w:multiLevelType w:val="multilevel"/>
    <w:tmpl w:val="FFFFFFFF"/>
    <w:lvl w:ilvl="0">
      <w:start w:val="1"/>
      <w:numFmt w:val="decimal"/>
      <w:lvlText w:val="%1."/>
      <w:lvlJc w:val="left"/>
      <w:pPr>
        <w:ind w:left="735" w:hanging="7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4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3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7" w15:restartNumberingAfterBreak="0">
    <w:nsid w:val="6DF117C3"/>
    <w:multiLevelType w:val="multilevel"/>
    <w:tmpl w:val="FFFFFFFF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28" w15:restartNumberingAfterBreak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FAA0A11"/>
    <w:multiLevelType w:val="multilevel"/>
    <w:tmpl w:val="FFFFFFFF"/>
    <w:lvl w:ilvl="0">
      <w:start w:val="2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cs="Times New Roman" w:hint="default"/>
      </w:rPr>
    </w:lvl>
  </w:abstractNum>
  <w:abstractNum w:abstractNumId="30" w15:restartNumberingAfterBreak="0">
    <w:nsid w:val="70AA7504"/>
    <w:multiLevelType w:val="hybridMultilevel"/>
    <w:tmpl w:val="CB2E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D7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2" w15:restartNumberingAfterBreak="0">
    <w:nsid w:val="75632023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D94EFF"/>
    <w:multiLevelType w:val="multilevel"/>
    <w:tmpl w:val="9CA6277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num w:numId="1" w16cid:durableId="96800523">
    <w:abstractNumId w:val="28"/>
  </w:num>
  <w:num w:numId="2" w16cid:durableId="19407923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4560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0227199">
    <w:abstractNumId w:val="2"/>
  </w:num>
  <w:num w:numId="5" w16cid:durableId="1384984598">
    <w:abstractNumId w:val="10"/>
  </w:num>
  <w:num w:numId="6" w16cid:durableId="107049359">
    <w:abstractNumId w:val="18"/>
  </w:num>
  <w:num w:numId="7" w16cid:durableId="2034573190">
    <w:abstractNumId w:val="24"/>
  </w:num>
  <w:num w:numId="8" w16cid:durableId="2062631399">
    <w:abstractNumId w:val="7"/>
  </w:num>
  <w:num w:numId="9" w16cid:durableId="91052690">
    <w:abstractNumId w:val="26"/>
  </w:num>
  <w:num w:numId="10" w16cid:durableId="1118600035">
    <w:abstractNumId w:val="27"/>
  </w:num>
  <w:num w:numId="11" w16cid:durableId="1431584454">
    <w:abstractNumId w:val="13"/>
  </w:num>
  <w:num w:numId="12" w16cid:durableId="2031027585">
    <w:abstractNumId w:val="29"/>
  </w:num>
  <w:num w:numId="13" w16cid:durableId="1703632418">
    <w:abstractNumId w:val="22"/>
  </w:num>
  <w:num w:numId="14" w16cid:durableId="848909057">
    <w:abstractNumId w:val="23"/>
  </w:num>
  <w:num w:numId="15" w16cid:durableId="1671710725">
    <w:abstractNumId w:val="25"/>
  </w:num>
  <w:num w:numId="16" w16cid:durableId="1116414760">
    <w:abstractNumId w:val="1"/>
  </w:num>
  <w:num w:numId="17" w16cid:durableId="818226676">
    <w:abstractNumId w:val="16"/>
  </w:num>
  <w:num w:numId="18" w16cid:durableId="400491281">
    <w:abstractNumId w:val="4"/>
  </w:num>
  <w:num w:numId="19" w16cid:durableId="1615014082">
    <w:abstractNumId w:val="17"/>
  </w:num>
  <w:num w:numId="20" w16cid:durableId="1453134303">
    <w:abstractNumId w:val="21"/>
  </w:num>
  <w:num w:numId="21" w16cid:durableId="1664815063">
    <w:abstractNumId w:val="19"/>
  </w:num>
  <w:num w:numId="22" w16cid:durableId="791703880">
    <w:abstractNumId w:val="8"/>
  </w:num>
  <w:num w:numId="23" w16cid:durableId="8603372">
    <w:abstractNumId w:val="20"/>
  </w:num>
  <w:num w:numId="24" w16cid:durableId="482700507">
    <w:abstractNumId w:val="11"/>
  </w:num>
  <w:num w:numId="25" w16cid:durableId="1055347868">
    <w:abstractNumId w:val="3"/>
  </w:num>
  <w:num w:numId="26" w16cid:durableId="1917473938">
    <w:abstractNumId w:val="12"/>
  </w:num>
  <w:num w:numId="27" w16cid:durableId="492720134">
    <w:abstractNumId w:val="15"/>
  </w:num>
  <w:num w:numId="28" w16cid:durableId="1635676608">
    <w:abstractNumId w:val="9"/>
  </w:num>
  <w:num w:numId="29" w16cid:durableId="2104259457">
    <w:abstractNumId w:val="30"/>
  </w:num>
  <w:num w:numId="30" w16cid:durableId="310528531">
    <w:abstractNumId w:val="0"/>
  </w:num>
  <w:num w:numId="31" w16cid:durableId="1406957219">
    <w:abstractNumId w:val="5"/>
  </w:num>
  <w:num w:numId="32" w16cid:durableId="1057432692">
    <w:abstractNumId w:val="14"/>
  </w:num>
  <w:num w:numId="33" w16cid:durableId="1433355198">
    <w:abstractNumId w:val="6"/>
  </w:num>
  <w:num w:numId="34" w16cid:durableId="803347907">
    <w:abstractNumId w:val="33"/>
  </w:num>
  <w:num w:numId="35" w16cid:durableId="105211507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171"/>
    <w:rsid w:val="000021B4"/>
    <w:rsid w:val="00002F70"/>
    <w:rsid w:val="000035A7"/>
    <w:rsid w:val="00011269"/>
    <w:rsid w:val="00011436"/>
    <w:rsid w:val="0001593F"/>
    <w:rsid w:val="00016F1F"/>
    <w:rsid w:val="000179F8"/>
    <w:rsid w:val="00023854"/>
    <w:rsid w:val="00025378"/>
    <w:rsid w:val="00034883"/>
    <w:rsid w:val="000348DA"/>
    <w:rsid w:val="0004216D"/>
    <w:rsid w:val="000438B4"/>
    <w:rsid w:val="000442A8"/>
    <w:rsid w:val="0004527C"/>
    <w:rsid w:val="00051653"/>
    <w:rsid w:val="00051D09"/>
    <w:rsid w:val="0005504B"/>
    <w:rsid w:val="00055B0E"/>
    <w:rsid w:val="0005760D"/>
    <w:rsid w:val="0006100A"/>
    <w:rsid w:val="00064EEA"/>
    <w:rsid w:val="0006520D"/>
    <w:rsid w:val="0007460E"/>
    <w:rsid w:val="00075171"/>
    <w:rsid w:val="00075E4C"/>
    <w:rsid w:val="00076726"/>
    <w:rsid w:val="00076869"/>
    <w:rsid w:val="000806EF"/>
    <w:rsid w:val="000818AC"/>
    <w:rsid w:val="00083275"/>
    <w:rsid w:val="00084B42"/>
    <w:rsid w:val="00094783"/>
    <w:rsid w:val="000A0BF9"/>
    <w:rsid w:val="000A35DC"/>
    <w:rsid w:val="000C1734"/>
    <w:rsid w:val="000C73B5"/>
    <w:rsid w:val="000D1237"/>
    <w:rsid w:val="000D2AF4"/>
    <w:rsid w:val="000D38DD"/>
    <w:rsid w:val="000D44C7"/>
    <w:rsid w:val="000E2987"/>
    <w:rsid w:val="000F1663"/>
    <w:rsid w:val="000F21A7"/>
    <w:rsid w:val="000F63A0"/>
    <w:rsid w:val="000F6F39"/>
    <w:rsid w:val="00110A77"/>
    <w:rsid w:val="00111D3A"/>
    <w:rsid w:val="00111E3C"/>
    <w:rsid w:val="00114297"/>
    <w:rsid w:val="00117854"/>
    <w:rsid w:val="001228F3"/>
    <w:rsid w:val="00124F8C"/>
    <w:rsid w:val="00126F4B"/>
    <w:rsid w:val="00130182"/>
    <w:rsid w:val="001411F4"/>
    <w:rsid w:val="00141B56"/>
    <w:rsid w:val="00145F34"/>
    <w:rsid w:val="00150450"/>
    <w:rsid w:val="0015231C"/>
    <w:rsid w:val="001539A7"/>
    <w:rsid w:val="00153E3B"/>
    <w:rsid w:val="001540AC"/>
    <w:rsid w:val="00160316"/>
    <w:rsid w:val="00165460"/>
    <w:rsid w:val="0017292A"/>
    <w:rsid w:val="001733A9"/>
    <w:rsid w:val="00180CDA"/>
    <w:rsid w:val="00183F87"/>
    <w:rsid w:val="00186253"/>
    <w:rsid w:val="00186F9C"/>
    <w:rsid w:val="001875A1"/>
    <w:rsid w:val="00191B0A"/>
    <w:rsid w:val="001A3183"/>
    <w:rsid w:val="001A3B3A"/>
    <w:rsid w:val="001B43CA"/>
    <w:rsid w:val="001B4C86"/>
    <w:rsid w:val="001B6466"/>
    <w:rsid w:val="001C0091"/>
    <w:rsid w:val="001C54D1"/>
    <w:rsid w:val="001D2F0E"/>
    <w:rsid w:val="001D4085"/>
    <w:rsid w:val="001D731A"/>
    <w:rsid w:val="001D77BE"/>
    <w:rsid w:val="001E39D4"/>
    <w:rsid w:val="001E4663"/>
    <w:rsid w:val="001E6001"/>
    <w:rsid w:val="001E66C4"/>
    <w:rsid w:val="001E6CAC"/>
    <w:rsid w:val="001F09CF"/>
    <w:rsid w:val="001F0F4A"/>
    <w:rsid w:val="001F181C"/>
    <w:rsid w:val="001F600D"/>
    <w:rsid w:val="00203FB6"/>
    <w:rsid w:val="002040A6"/>
    <w:rsid w:val="002112E5"/>
    <w:rsid w:val="002132B3"/>
    <w:rsid w:val="00213456"/>
    <w:rsid w:val="002134FE"/>
    <w:rsid w:val="00214C72"/>
    <w:rsid w:val="00223070"/>
    <w:rsid w:val="0022416E"/>
    <w:rsid w:val="0022619D"/>
    <w:rsid w:val="00227675"/>
    <w:rsid w:val="00231355"/>
    <w:rsid w:val="00233D2E"/>
    <w:rsid w:val="002361ED"/>
    <w:rsid w:val="00244237"/>
    <w:rsid w:val="00245C23"/>
    <w:rsid w:val="00247723"/>
    <w:rsid w:val="0025024E"/>
    <w:rsid w:val="0025046B"/>
    <w:rsid w:val="002516BF"/>
    <w:rsid w:val="00253374"/>
    <w:rsid w:val="00253F38"/>
    <w:rsid w:val="00260C07"/>
    <w:rsid w:val="0026187A"/>
    <w:rsid w:val="00263B3E"/>
    <w:rsid w:val="00265082"/>
    <w:rsid w:val="00267E1F"/>
    <w:rsid w:val="00270E31"/>
    <w:rsid w:val="00272015"/>
    <w:rsid w:val="002761D1"/>
    <w:rsid w:val="0028163A"/>
    <w:rsid w:val="00285749"/>
    <w:rsid w:val="002860AA"/>
    <w:rsid w:val="0028690D"/>
    <w:rsid w:val="00294C5A"/>
    <w:rsid w:val="00295911"/>
    <w:rsid w:val="00296F1D"/>
    <w:rsid w:val="002A08F3"/>
    <w:rsid w:val="002B134F"/>
    <w:rsid w:val="002B6100"/>
    <w:rsid w:val="002C3D44"/>
    <w:rsid w:val="002C5B1D"/>
    <w:rsid w:val="002D0377"/>
    <w:rsid w:val="002D0C7B"/>
    <w:rsid w:val="002D2C73"/>
    <w:rsid w:val="002D2E84"/>
    <w:rsid w:val="002D400E"/>
    <w:rsid w:val="002D5F74"/>
    <w:rsid w:val="002E2C72"/>
    <w:rsid w:val="002E6CAF"/>
    <w:rsid w:val="002F1AB4"/>
    <w:rsid w:val="002F516E"/>
    <w:rsid w:val="002F6116"/>
    <w:rsid w:val="00300CDE"/>
    <w:rsid w:val="0030229F"/>
    <w:rsid w:val="00304959"/>
    <w:rsid w:val="00307563"/>
    <w:rsid w:val="00311B1A"/>
    <w:rsid w:val="00312458"/>
    <w:rsid w:val="0031672B"/>
    <w:rsid w:val="0032407E"/>
    <w:rsid w:val="0032476F"/>
    <w:rsid w:val="00326FAC"/>
    <w:rsid w:val="00327549"/>
    <w:rsid w:val="00327EFD"/>
    <w:rsid w:val="00330160"/>
    <w:rsid w:val="003375D9"/>
    <w:rsid w:val="00342388"/>
    <w:rsid w:val="00342CAF"/>
    <w:rsid w:val="003476C1"/>
    <w:rsid w:val="00352228"/>
    <w:rsid w:val="00355BCA"/>
    <w:rsid w:val="00360133"/>
    <w:rsid w:val="00361310"/>
    <w:rsid w:val="00362B28"/>
    <w:rsid w:val="00371986"/>
    <w:rsid w:val="00372143"/>
    <w:rsid w:val="00373BF5"/>
    <w:rsid w:val="00377A11"/>
    <w:rsid w:val="00381D34"/>
    <w:rsid w:val="00395C98"/>
    <w:rsid w:val="003973C8"/>
    <w:rsid w:val="003A480C"/>
    <w:rsid w:val="003A70BC"/>
    <w:rsid w:val="003A73F4"/>
    <w:rsid w:val="003C0498"/>
    <w:rsid w:val="003C06E0"/>
    <w:rsid w:val="003C3B61"/>
    <w:rsid w:val="003C55A7"/>
    <w:rsid w:val="003C6580"/>
    <w:rsid w:val="003C71A8"/>
    <w:rsid w:val="003D69E9"/>
    <w:rsid w:val="003E3725"/>
    <w:rsid w:val="003E42B6"/>
    <w:rsid w:val="003F5E3C"/>
    <w:rsid w:val="004018B9"/>
    <w:rsid w:val="0040203E"/>
    <w:rsid w:val="004040EB"/>
    <w:rsid w:val="00405ABB"/>
    <w:rsid w:val="00407B32"/>
    <w:rsid w:val="004147ED"/>
    <w:rsid w:val="00416657"/>
    <w:rsid w:val="00421239"/>
    <w:rsid w:val="00422CEB"/>
    <w:rsid w:val="004233A5"/>
    <w:rsid w:val="004247D6"/>
    <w:rsid w:val="00427A24"/>
    <w:rsid w:val="004305EA"/>
    <w:rsid w:val="004341BA"/>
    <w:rsid w:val="004368BB"/>
    <w:rsid w:val="00436C87"/>
    <w:rsid w:val="0044069E"/>
    <w:rsid w:val="00444BC0"/>
    <w:rsid w:val="0045146F"/>
    <w:rsid w:val="004555AD"/>
    <w:rsid w:val="00462605"/>
    <w:rsid w:val="0046775C"/>
    <w:rsid w:val="00467F64"/>
    <w:rsid w:val="004805A1"/>
    <w:rsid w:val="004859BE"/>
    <w:rsid w:val="004872A7"/>
    <w:rsid w:val="00496085"/>
    <w:rsid w:val="004A0E35"/>
    <w:rsid w:val="004A5A45"/>
    <w:rsid w:val="004A5B55"/>
    <w:rsid w:val="004B2E3C"/>
    <w:rsid w:val="004B4114"/>
    <w:rsid w:val="004C1E25"/>
    <w:rsid w:val="004C20FD"/>
    <w:rsid w:val="004C28B3"/>
    <w:rsid w:val="004C55EC"/>
    <w:rsid w:val="004C7F63"/>
    <w:rsid w:val="004D1F52"/>
    <w:rsid w:val="004D1FC6"/>
    <w:rsid w:val="004D23C1"/>
    <w:rsid w:val="004D2BAB"/>
    <w:rsid w:val="004D621E"/>
    <w:rsid w:val="004D6367"/>
    <w:rsid w:val="004D74EF"/>
    <w:rsid w:val="004E5E6D"/>
    <w:rsid w:val="00502659"/>
    <w:rsid w:val="00503973"/>
    <w:rsid w:val="005077D0"/>
    <w:rsid w:val="00507E74"/>
    <w:rsid w:val="00510B81"/>
    <w:rsid w:val="005156A0"/>
    <w:rsid w:val="00521D6C"/>
    <w:rsid w:val="0052291B"/>
    <w:rsid w:val="005257DF"/>
    <w:rsid w:val="00525EEF"/>
    <w:rsid w:val="0052668D"/>
    <w:rsid w:val="005326A7"/>
    <w:rsid w:val="00532BA2"/>
    <w:rsid w:val="0053391D"/>
    <w:rsid w:val="00533B07"/>
    <w:rsid w:val="0053725D"/>
    <w:rsid w:val="00545B2A"/>
    <w:rsid w:val="005503CA"/>
    <w:rsid w:val="00556A79"/>
    <w:rsid w:val="005612C4"/>
    <w:rsid w:val="00564DCD"/>
    <w:rsid w:val="005660B8"/>
    <w:rsid w:val="00570808"/>
    <w:rsid w:val="00572F89"/>
    <w:rsid w:val="00574166"/>
    <w:rsid w:val="005747A2"/>
    <w:rsid w:val="005748B7"/>
    <w:rsid w:val="00574BF6"/>
    <w:rsid w:val="00574ED8"/>
    <w:rsid w:val="00580B62"/>
    <w:rsid w:val="00582A2B"/>
    <w:rsid w:val="00583F24"/>
    <w:rsid w:val="005856F1"/>
    <w:rsid w:val="00585A4B"/>
    <w:rsid w:val="0059140A"/>
    <w:rsid w:val="00591990"/>
    <w:rsid w:val="005922B8"/>
    <w:rsid w:val="005A7AF6"/>
    <w:rsid w:val="005B09C7"/>
    <w:rsid w:val="005B1164"/>
    <w:rsid w:val="005B6DDE"/>
    <w:rsid w:val="005B6F1B"/>
    <w:rsid w:val="005C218F"/>
    <w:rsid w:val="005C5111"/>
    <w:rsid w:val="005C7F6E"/>
    <w:rsid w:val="005D0B2F"/>
    <w:rsid w:val="005D16C6"/>
    <w:rsid w:val="005D3EB9"/>
    <w:rsid w:val="005D60F1"/>
    <w:rsid w:val="005E473D"/>
    <w:rsid w:val="005F1604"/>
    <w:rsid w:val="005F4903"/>
    <w:rsid w:val="005F7BA7"/>
    <w:rsid w:val="006025D4"/>
    <w:rsid w:val="006031B6"/>
    <w:rsid w:val="0060722F"/>
    <w:rsid w:val="0061178A"/>
    <w:rsid w:val="0061742D"/>
    <w:rsid w:val="00617824"/>
    <w:rsid w:val="00620128"/>
    <w:rsid w:val="00621344"/>
    <w:rsid w:val="00625A63"/>
    <w:rsid w:val="00626DA0"/>
    <w:rsid w:val="00630AE8"/>
    <w:rsid w:val="0063681A"/>
    <w:rsid w:val="00637A96"/>
    <w:rsid w:val="0064663C"/>
    <w:rsid w:val="0065051C"/>
    <w:rsid w:val="0065069C"/>
    <w:rsid w:val="006506FB"/>
    <w:rsid w:val="00652101"/>
    <w:rsid w:val="00656793"/>
    <w:rsid w:val="006568E1"/>
    <w:rsid w:val="00661F96"/>
    <w:rsid w:val="00670C9D"/>
    <w:rsid w:val="00673694"/>
    <w:rsid w:val="006746C7"/>
    <w:rsid w:val="0067714C"/>
    <w:rsid w:val="00677A69"/>
    <w:rsid w:val="0068006F"/>
    <w:rsid w:val="006800BD"/>
    <w:rsid w:val="00692091"/>
    <w:rsid w:val="006A2CBE"/>
    <w:rsid w:val="006A5847"/>
    <w:rsid w:val="006B144F"/>
    <w:rsid w:val="006B573B"/>
    <w:rsid w:val="006C01E5"/>
    <w:rsid w:val="006C04B8"/>
    <w:rsid w:val="006C05BF"/>
    <w:rsid w:val="006C0BAA"/>
    <w:rsid w:val="006D182C"/>
    <w:rsid w:val="006D5546"/>
    <w:rsid w:val="006E0511"/>
    <w:rsid w:val="006E5D0E"/>
    <w:rsid w:val="006F0358"/>
    <w:rsid w:val="006F3FDE"/>
    <w:rsid w:val="006F45BF"/>
    <w:rsid w:val="006F54CB"/>
    <w:rsid w:val="006F675B"/>
    <w:rsid w:val="007015E1"/>
    <w:rsid w:val="00702B4C"/>
    <w:rsid w:val="00710807"/>
    <w:rsid w:val="007123AA"/>
    <w:rsid w:val="007207C8"/>
    <w:rsid w:val="007216B4"/>
    <w:rsid w:val="00721B60"/>
    <w:rsid w:val="00724A8D"/>
    <w:rsid w:val="00725F9D"/>
    <w:rsid w:val="0072638F"/>
    <w:rsid w:val="0073013E"/>
    <w:rsid w:val="0073334B"/>
    <w:rsid w:val="00735109"/>
    <w:rsid w:val="00737876"/>
    <w:rsid w:val="007431DB"/>
    <w:rsid w:val="00745544"/>
    <w:rsid w:val="00745A7E"/>
    <w:rsid w:val="007465F9"/>
    <w:rsid w:val="00746B66"/>
    <w:rsid w:val="00747752"/>
    <w:rsid w:val="0075369A"/>
    <w:rsid w:val="007552CA"/>
    <w:rsid w:val="00757AD6"/>
    <w:rsid w:val="00760F22"/>
    <w:rsid w:val="007642C8"/>
    <w:rsid w:val="007677AD"/>
    <w:rsid w:val="0077582D"/>
    <w:rsid w:val="00775D87"/>
    <w:rsid w:val="007809A2"/>
    <w:rsid w:val="0078155B"/>
    <w:rsid w:val="00786AD0"/>
    <w:rsid w:val="00787D2D"/>
    <w:rsid w:val="00791862"/>
    <w:rsid w:val="007944C1"/>
    <w:rsid w:val="007966C3"/>
    <w:rsid w:val="007A1261"/>
    <w:rsid w:val="007A1594"/>
    <w:rsid w:val="007A7BB9"/>
    <w:rsid w:val="007B0FA9"/>
    <w:rsid w:val="007C47EB"/>
    <w:rsid w:val="007C59B7"/>
    <w:rsid w:val="007C64FD"/>
    <w:rsid w:val="007D0171"/>
    <w:rsid w:val="007D0D07"/>
    <w:rsid w:val="007D72CD"/>
    <w:rsid w:val="007E1BE9"/>
    <w:rsid w:val="007F60E2"/>
    <w:rsid w:val="0080346C"/>
    <w:rsid w:val="00806A71"/>
    <w:rsid w:val="00807F58"/>
    <w:rsid w:val="008102AD"/>
    <w:rsid w:val="00810481"/>
    <w:rsid w:val="00810F06"/>
    <w:rsid w:val="0081187B"/>
    <w:rsid w:val="00833B6E"/>
    <w:rsid w:val="00837CB4"/>
    <w:rsid w:val="00844DF8"/>
    <w:rsid w:val="008476AC"/>
    <w:rsid w:val="008553CC"/>
    <w:rsid w:val="00863235"/>
    <w:rsid w:val="008635CD"/>
    <w:rsid w:val="008656CE"/>
    <w:rsid w:val="0088054F"/>
    <w:rsid w:val="00885E87"/>
    <w:rsid w:val="008939AA"/>
    <w:rsid w:val="008A0430"/>
    <w:rsid w:val="008A6E2F"/>
    <w:rsid w:val="008B1919"/>
    <w:rsid w:val="008B1A5A"/>
    <w:rsid w:val="008B7E4C"/>
    <w:rsid w:val="008C2E2D"/>
    <w:rsid w:val="008C366A"/>
    <w:rsid w:val="008C552E"/>
    <w:rsid w:val="008C7214"/>
    <w:rsid w:val="008D62AE"/>
    <w:rsid w:val="008D742E"/>
    <w:rsid w:val="008E0347"/>
    <w:rsid w:val="008E0A0D"/>
    <w:rsid w:val="008E193F"/>
    <w:rsid w:val="008E486A"/>
    <w:rsid w:val="008F1C22"/>
    <w:rsid w:val="008F293D"/>
    <w:rsid w:val="008F2F5D"/>
    <w:rsid w:val="008F7409"/>
    <w:rsid w:val="00901FB9"/>
    <w:rsid w:val="0090242F"/>
    <w:rsid w:val="00905F99"/>
    <w:rsid w:val="00907755"/>
    <w:rsid w:val="00910476"/>
    <w:rsid w:val="009132D9"/>
    <w:rsid w:val="00913873"/>
    <w:rsid w:val="00917341"/>
    <w:rsid w:val="00917C87"/>
    <w:rsid w:val="009222BD"/>
    <w:rsid w:val="00923E66"/>
    <w:rsid w:val="00926D7B"/>
    <w:rsid w:val="00927472"/>
    <w:rsid w:val="00927C51"/>
    <w:rsid w:val="00934171"/>
    <w:rsid w:val="0093659B"/>
    <w:rsid w:val="0093754D"/>
    <w:rsid w:val="00940070"/>
    <w:rsid w:val="00940BB0"/>
    <w:rsid w:val="00942D2A"/>
    <w:rsid w:val="009441E7"/>
    <w:rsid w:val="00955821"/>
    <w:rsid w:val="00956B33"/>
    <w:rsid w:val="00957E5D"/>
    <w:rsid w:val="009648AA"/>
    <w:rsid w:val="009731B5"/>
    <w:rsid w:val="00973B04"/>
    <w:rsid w:val="00977DE3"/>
    <w:rsid w:val="009823E2"/>
    <w:rsid w:val="0099490C"/>
    <w:rsid w:val="00997802"/>
    <w:rsid w:val="00997D78"/>
    <w:rsid w:val="009A4EA6"/>
    <w:rsid w:val="009B41DD"/>
    <w:rsid w:val="009B4597"/>
    <w:rsid w:val="009B74F8"/>
    <w:rsid w:val="009B7703"/>
    <w:rsid w:val="009C365E"/>
    <w:rsid w:val="009C5D75"/>
    <w:rsid w:val="009D23F7"/>
    <w:rsid w:val="009D4D29"/>
    <w:rsid w:val="009F5E1E"/>
    <w:rsid w:val="00A01319"/>
    <w:rsid w:val="00A0357D"/>
    <w:rsid w:val="00A04FC1"/>
    <w:rsid w:val="00A20E87"/>
    <w:rsid w:val="00A2141C"/>
    <w:rsid w:val="00A25842"/>
    <w:rsid w:val="00A317D6"/>
    <w:rsid w:val="00A4090E"/>
    <w:rsid w:val="00A41C48"/>
    <w:rsid w:val="00A44B75"/>
    <w:rsid w:val="00A4512F"/>
    <w:rsid w:val="00A469F2"/>
    <w:rsid w:val="00A5179C"/>
    <w:rsid w:val="00A52812"/>
    <w:rsid w:val="00A53F9F"/>
    <w:rsid w:val="00A54AE9"/>
    <w:rsid w:val="00A563D1"/>
    <w:rsid w:val="00A57F1B"/>
    <w:rsid w:val="00A6034E"/>
    <w:rsid w:val="00A84621"/>
    <w:rsid w:val="00A8501F"/>
    <w:rsid w:val="00A87FC1"/>
    <w:rsid w:val="00A94A58"/>
    <w:rsid w:val="00AA2410"/>
    <w:rsid w:val="00AA7092"/>
    <w:rsid w:val="00AB49F5"/>
    <w:rsid w:val="00AB4FB4"/>
    <w:rsid w:val="00AB6DAC"/>
    <w:rsid w:val="00AC0A6D"/>
    <w:rsid w:val="00AC0E91"/>
    <w:rsid w:val="00AC33A8"/>
    <w:rsid w:val="00AC3898"/>
    <w:rsid w:val="00AC5760"/>
    <w:rsid w:val="00AC5823"/>
    <w:rsid w:val="00AC6D36"/>
    <w:rsid w:val="00AC6E49"/>
    <w:rsid w:val="00AC7FEB"/>
    <w:rsid w:val="00AD1113"/>
    <w:rsid w:val="00AE398E"/>
    <w:rsid w:val="00AE5EFF"/>
    <w:rsid w:val="00AE695A"/>
    <w:rsid w:val="00AF12C4"/>
    <w:rsid w:val="00AF19B0"/>
    <w:rsid w:val="00AF29D0"/>
    <w:rsid w:val="00AF2C89"/>
    <w:rsid w:val="00AF5BEF"/>
    <w:rsid w:val="00AF723F"/>
    <w:rsid w:val="00B0075C"/>
    <w:rsid w:val="00B01F72"/>
    <w:rsid w:val="00B06FC1"/>
    <w:rsid w:val="00B1067C"/>
    <w:rsid w:val="00B14E6B"/>
    <w:rsid w:val="00B20F78"/>
    <w:rsid w:val="00B21897"/>
    <w:rsid w:val="00B2191A"/>
    <w:rsid w:val="00B23993"/>
    <w:rsid w:val="00B253CE"/>
    <w:rsid w:val="00B27A3F"/>
    <w:rsid w:val="00B339D2"/>
    <w:rsid w:val="00B407AA"/>
    <w:rsid w:val="00B43C6C"/>
    <w:rsid w:val="00B44B37"/>
    <w:rsid w:val="00B451E3"/>
    <w:rsid w:val="00B45B72"/>
    <w:rsid w:val="00B50BD7"/>
    <w:rsid w:val="00B51910"/>
    <w:rsid w:val="00B52369"/>
    <w:rsid w:val="00B55177"/>
    <w:rsid w:val="00B55891"/>
    <w:rsid w:val="00B576FF"/>
    <w:rsid w:val="00B6092A"/>
    <w:rsid w:val="00B738B2"/>
    <w:rsid w:val="00B772DD"/>
    <w:rsid w:val="00B77416"/>
    <w:rsid w:val="00B77484"/>
    <w:rsid w:val="00B82462"/>
    <w:rsid w:val="00B90D72"/>
    <w:rsid w:val="00B92A34"/>
    <w:rsid w:val="00BA0542"/>
    <w:rsid w:val="00BA28E1"/>
    <w:rsid w:val="00BA4F49"/>
    <w:rsid w:val="00BB4348"/>
    <w:rsid w:val="00BB67CB"/>
    <w:rsid w:val="00BC157F"/>
    <w:rsid w:val="00BD051F"/>
    <w:rsid w:val="00BD44DF"/>
    <w:rsid w:val="00BD4529"/>
    <w:rsid w:val="00BD5C03"/>
    <w:rsid w:val="00BD65A9"/>
    <w:rsid w:val="00BD6616"/>
    <w:rsid w:val="00BE1C1F"/>
    <w:rsid w:val="00BE6D65"/>
    <w:rsid w:val="00BF6303"/>
    <w:rsid w:val="00C0218A"/>
    <w:rsid w:val="00C11EDE"/>
    <w:rsid w:val="00C130EF"/>
    <w:rsid w:val="00C17BAF"/>
    <w:rsid w:val="00C21A30"/>
    <w:rsid w:val="00C24837"/>
    <w:rsid w:val="00C40B78"/>
    <w:rsid w:val="00C43BC7"/>
    <w:rsid w:val="00C45A8A"/>
    <w:rsid w:val="00C4652B"/>
    <w:rsid w:val="00C47ACF"/>
    <w:rsid w:val="00C47E18"/>
    <w:rsid w:val="00C516DE"/>
    <w:rsid w:val="00C51B3E"/>
    <w:rsid w:val="00C5501E"/>
    <w:rsid w:val="00C56FD0"/>
    <w:rsid w:val="00C579C8"/>
    <w:rsid w:val="00C6208D"/>
    <w:rsid w:val="00C625E0"/>
    <w:rsid w:val="00C645D4"/>
    <w:rsid w:val="00C65DF1"/>
    <w:rsid w:val="00C70BE7"/>
    <w:rsid w:val="00C73610"/>
    <w:rsid w:val="00C76780"/>
    <w:rsid w:val="00C8021D"/>
    <w:rsid w:val="00C85F28"/>
    <w:rsid w:val="00C86B1C"/>
    <w:rsid w:val="00C95D93"/>
    <w:rsid w:val="00CA1424"/>
    <w:rsid w:val="00CA2453"/>
    <w:rsid w:val="00CA6DFF"/>
    <w:rsid w:val="00CA791E"/>
    <w:rsid w:val="00CC1DAD"/>
    <w:rsid w:val="00CD1CF8"/>
    <w:rsid w:val="00CD50E7"/>
    <w:rsid w:val="00CD5D07"/>
    <w:rsid w:val="00CD688E"/>
    <w:rsid w:val="00CE0821"/>
    <w:rsid w:val="00CE3971"/>
    <w:rsid w:val="00CE6A9B"/>
    <w:rsid w:val="00CE72E7"/>
    <w:rsid w:val="00CE7859"/>
    <w:rsid w:val="00CF3595"/>
    <w:rsid w:val="00CF641F"/>
    <w:rsid w:val="00D01372"/>
    <w:rsid w:val="00D0201F"/>
    <w:rsid w:val="00D03327"/>
    <w:rsid w:val="00D04169"/>
    <w:rsid w:val="00D07A30"/>
    <w:rsid w:val="00D13859"/>
    <w:rsid w:val="00D15966"/>
    <w:rsid w:val="00D15C28"/>
    <w:rsid w:val="00D2012B"/>
    <w:rsid w:val="00D21350"/>
    <w:rsid w:val="00D231E0"/>
    <w:rsid w:val="00D25B91"/>
    <w:rsid w:val="00D26752"/>
    <w:rsid w:val="00D3075F"/>
    <w:rsid w:val="00D31A54"/>
    <w:rsid w:val="00D320F6"/>
    <w:rsid w:val="00D3786C"/>
    <w:rsid w:val="00D43931"/>
    <w:rsid w:val="00D5022D"/>
    <w:rsid w:val="00D51FDF"/>
    <w:rsid w:val="00D60896"/>
    <w:rsid w:val="00D64100"/>
    <w:rsid w:val="00D65774"/>
    <w:rsid w:val="00D66426"/>
    <w:rsid w:val="00D669EF"/>
    <w:rsid w:val="00D7232C"/>
    <w:rsid w:val="00D75A3F"/>
    <w:rsid w:val="00D7636A"/>
    <w:rsid w:val="00D7638A"/>
    <w:rsid w:val="00D76C1D"/>
    <w:rsid w:val="00D95E76"/>
    <w:rsid w:val="00D96051"/>
    <w:rsid w:val="00DA2D3C"/>
    <w:rsid w:val="00DA5E10"/>
    <w:rsid w:val="00DA6603"/>
    <w:rsid w:val="00DB1A2B"/>
    <w:rsid w:val="00DB37F9"/>
    <w:rsid w:val="00DC2D8D"/>
    <w:rsid w:val="00DC388D"/>
    <w:rsid w:val="00DC668E"/>
    <w:rsid w:val="00DD31AC"/>
    <w:rsid w:val="00DE184D"/>
    <w:rsid w:val="00DF2C31"/>
    <w:rsid w:val="00DF35A8"/>
    <w:rsid w:val="00DF3AC7"/>
    <w:rsid w:val="00DF54BB"/>
    <w:rsid w:val="00DF6516"/>
    <w:rsid w:val="00DF74A9"/>
    <w:rsid w:val="00E11A68"/>
    <w:rsid w:val="00E12892"/>
    <w:rsid w:val="00E16BD7"/>
    <w:rsid w:val="00E204B4"/>
    <w:rsid w:val="00E219C6"/>
    <w:rsid w:val="00E2278F"/>
    <w:rsid w:val="00E321BB"/>
    <w:rsid w:val="00E3394A"/>
    <w:rsid w:val="00E4012F"/>
    <w:rsid w:val="00E4017A"/>
    <w:rsid w:val="00E42A91"/>
    <w:rsid w:val="00E43E44"/>
    <w:rsid w:val="00E44727"/>
    <w:rsid w:val="00E50D59"/>
    <w:rsid w:val="00E53C56"/>
    <w:rsid w:val="00E6090E"/>
    <w:rsid w:val="00E67B1F"/>
    <w:rsid w:val="00E67F39"/>
    <w:rsid w:val="00E8023E"/>
    <w:rsid w:val="00E8481D"/>
    <w:rsid w:val="00E86A6D"/>
    <w:rsid w:val="00E86BDA"/>
    <w:rsid w:val="00E87508"/>
    <w:rsid w:val="00E877BB"/>
    <w:rsid w:val="00E91651"/>
    <w:rsid w:val="00E9742D"/>
    <w:rsid w:val="00EA1A81"/>
    <w:rsid w:val="00EB1D6F"/>
    <w:rsid w:val="00EB3CF6"/>
    <w:rsid w:val="00EB5B81"/>
    <w:rsid w:val="00EB5E2D"/>
    <w:rsid w:val="00EC2DA7"/>
    <w:rsid w:val="00EC57DA"/>
    <w:rsid w:val="00EC5E1E"/>
    <w:rsid w:val="00EC60B7"/>
    <w:rsid w:val="00ED0127"/>
    <w:rsid w:val="00ED062C"/>
    <w:rsid w:val="00ED5C5A"/>
    <w:rsid w:val="00ED7E79"/>
    <w:rsid w:val="00EE1A87"/>
    <w:rsid w:val="00EE30D9"/>
    <w:rsid w:val="00EE3A14"/>
    <w:rsid w:val="00EE4ED6"/>
    <w:rsid w:val="00EE6111"/>
    <w:rsid w:val="00EF1EC4"/>
    <w:rsid w:val="00EF5ED8"/>
    <w:rsid w:val="00F05FAB"/>
    <w:rsid w:val="00F06A40"/>
    <w:rsid w:val="00F15EAC"/>
    <w:rsid w:val="00F2160D"/>
    <w:rsid w:val="00F24EC4"/>
    <w:rsid w:val="00F26526"/>
    <w:rsid w:val="00F3168A"/>
    <w:rsid w:val="00F3176D"/>
    <w:rsid w:val="00F31FF1"/>
    <w:rsid w:val="00F3316B"/>
    <w:rsid w:val="00F3428A"/>
    <w:rsid w:val="00F37026"/>
    <w:rsid w:val="00F44044"/>
    <w:rsid w:val="00F50277"/>
    <w:rsid w:val="00F52D77"/>
    <w:rsid w:val="00F53160"/>
    <w:rsid w:val="00F54CAE"/>
    <w:rsid w:val="00F63BDA"/>
    <w:rsid w:val="00F6435B"/>
    <w:rsid w:val="00F6530C"/>
    <w:rsid w:val="00F67548"/>
    <w:rsid w:val="00F70089"/>
    <w:rsid w:val="00F72016"/>
    <w:rsid w:val="00F776E2"/>
    <w:rsid w:val="00F8626B"/>
    <w:rsid w:val="00F915B6"/>
    <w:rsid w:val="00F95E3C"/>
    <w:rsid w:val="00F96492"/>
    <w:rsid w:val="00FA1043"/>
    <w:rsid w:val="00FA3821"/>
    <w:rsid w:val="00FA667D"/>
    <w:rsid w:val="00FA7DC9"/>
    <w:rsid w:val="00FB0AAD"/>
    <w:rsid w:val="00FB131F"/>
    <w:rsid w:val="00FB6042"/>
    <w:rsid w:val="00FC0244"/>
    <w:rsid w:val="00FC176D"/>
    <w:rsid w:val="00FC2884"/>
    <w:rsid w:val="00FC3DDC"/>
    <w:rsid w:val="00FC65D5"/>
    <w:rsid w:val="00FD0818"/>
    <w:rsid w:val="00FD1FA2"/>
    <w:rsid w:val="00FD41A3"/>
    <w:rsid w:val="00FD48A6"/>
    <w:rsid w:val="00FE1395"/>
    <w:rsid w:val="00FE47AB"/>
    <w:rsid w:val="00FE7FCE"/>
    <w:rsid w:val="00FF2451"/>
    <w:rsid w:val="00FF2CC6"/>
    <w:rsid w:val="00F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CED362"/>
  <w15:docId w15:val="{86931806-1A84-47B1-9038-3B9B2F326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70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40203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40203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40203E"/>
    <w:rPr>
      <w:b/>
      <w:color w:val="26282F"/>
    </w:rPr>
  </w:style>
  <w:style w:type="character" w:customStyle="1" w:styleId="a4">
    <w:name w:val="Гипертекстовая ссылка"/>
    <w:uiPriority w:val="99"/>
    <w:rsid w:val="0040203E"/>
    <w:rPr>
      <w:rFonts w:cs="Times New Roman"/>
      <w:b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0203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0203E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40203E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40203E"/>
    <w:rPr>
      <w:rFonts w:ascii="Times New Roman CYR" w:hAnsi="Times New Roman CYR"/>
    </w:rPr>
  </w:style>
  <w:style w:type="paragraph" w:styleId="a9">
    <w:name w:val="header"/>
    <w:basedOn w:val="a"/>
    <w:link w:val="aa"/>
    <w:uiPriority w:val="99"/>
    <w:rsid w:val="004020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40203E"/>
    <w:rPr>
      <w:rFonts w:ascii="Times New Roman CYR" w:hAnsi="Times New Roman CYR" w:cs="Times New Roman CYR"/>
      <w:sz w:val="24"/>
      <w:szCs w:val="24"/>
    </w:rPr>
  </w:style>
  <w:style w:type="paragraph" w:styleId="ab">
    <w:name w:val="footer"/>
    <w:basedOn w:val="a"/>
    <w:link w:val="ac"/>
    <w:uiPriority w:val="99"/>
    <w:rsid w:val="0040203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40203E"/>
    <w:rPr>
      <w:rFonts w:ascii="Times New Roman CYR" w:hAnsi="Times New Roman CYR" w:cs="Times New Roman CYR"/>
      <w:sz w:val="24"/>
      <w:szCs w:val="24"/>
    </w:rPr>
  </w:style>
  <w:style w:type="character" w:customStyle="1" w:styleId="7">
    <w:name w:val="Основной текст (7)_"/>
    <w:link w:val="70"/>
    <w:uiPriority w:val="99"/>
    <w:locked/>
    <w:rsid w:val="00934171"/>
    <w:rPr>
      <w:rFonts w:ascii="Sylfaen" w:hAnsi="Sylfaen"/>
      <w:b/>
      <w:spacing w:val="20"/>
      <w:sz w:val="26"/>
    </w:rPr>
  </w:style>
  <w:style w:type="paragraph" w:customStyle="1" w:styleId="70">
    <w:name w:val="Основной текст (7)"/>
    <w:basedOn w:val="a"/>
    <w:link w:val="7"/>
    <w:uiPriority w:val="99"/>
    <w:rsid w:val="00934171"/>
    <w:pPr>
      <w:autoSpaceDE/>
      <w:autoSpaceDN/>
      <w:adjustRightInd/>
      <w:spacing w:before="600" w:after="480" w:line="240" w:lineRule="exact"/>
      <w:ind w:hanging="1400"/>
      <w:jc w:val="left"/>
    </w:pPr>
    <w:rPr>
      <w:rFonts w:ascii="Sylfaen" w:hAnsi="Sylfaen" w:cs="Times New Roman"/>
      <w:b/>
      <w:spacing w:val="20"/>
      <w:sz w:val="26"/>
      <w:szCs w:val="20"/>
    </w:rPr>
  </w:style>
  <w:style w:type="paragraph" w:customStyle="1" w:styleId="ConsPlusNormal">
    <w:name w:val="ConsPlusNormal"/>
    <w:uiPriority w:val="99"/>
    <w:rsid w:val="00EC57DA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uiPriority w:val="99"/>
    <w:rsid w:val="00203FB6"/>
    <w:pPr>
      <w:widowControl w:val="0"/>
      <w:autoSpaceDE w:val="0"/>
      <w:autoSpaceDN w:val="0"/>
    </w:pPr>
    <w:rPr>
      <w:rFonts w:cs="Calibri"/>
      <w:b/>
      <w:sz w:val="22"/>
    </w:rPr>
  </w:style>
  <w:style w:type="character" w:customStyle="1" w:styleId="normaltextrun">
    <w:name w:val="normaltextrun"/>
    <w:uiPriority w:val="99"/>
    <w:rsid w:val="00FC2884"/>
    <w:rPr>
      <w:rFonts w:cs="Times New Roman"/>
    </w:rPr>
  </w:style>
  <w:style w:type="paragraph" w:styleId="ad">
    <w:name w:val="footnote text"/>
    <w:basedOn w:val="a"/>
    <w:link w:val="ae"/>
    <w:uiPriority w:val="99"/>
    <w:rsid w:val="00FC2884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Calibri" w:hAnsi="Calibri" w:cs="Times New Roman"/>
      <w:sz w:val="20"/>
      <w:szCs w:val="20"/>
      <w:lang w:eastAsia="en-US"/>
    </w:rPr>
  </w:style>
  <w:style w:type="character" w:customStyle="1" w:styleId="ae">
    <w:name w:val="Текст сноски Знак"/>
    <w:link w:val="ad"/>
    <w:uiPriority w:val="99"/>
    <w:locked/>
    <w:rsid w:val="00FC2884"/>
    <w:rPr>
      <w:rFonts w:ascii="Calibri" w:hAnsi="Calibri" w:cs="Times New Roman"/>
      <w:sz w:val="20"/>
      <w:szCs w:val="20"/>
      <w:lang w:eastAsia="en-US"/>
    </w:rPr>
  </w:style>
  <w:style w:type="character" w:styleId="af">
    <w:name w:val="footnote reference"/>
    <w:uiPriority w:val="99"/>
    <w:rsid w:val="00FC2884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FC288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FC2884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uiPriority w:val="99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unformattext">
    <w:name w:val="unformattext"/>
    <w:basedOn w:val="a"/>
    <w:uiPriority w:val="99"/>
    <w:rsid w:val="00724A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rsid w:val="005612C4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rsid w:val="005612C4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locked/>
    <w:rsid w:val="005612C4"/>
    <w:rPr>
      <w:rFonts w:ascii="Times New Roman CYR" w:hAnsi="Times New Roman CYR" w:cs="Times New Roman CYR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rsid w:val="005612C4"/>
    <w:rPr>
      <w:b/>
      <w:bCs/>
    </w:rPr>
  </w:style>
  <w:style w:type="character" w:customStyle="1" w:styleId="af6">
    <w:name w:val="Тема примечания Знак"/>
    <w:link w:val="af5"/>
    <w:uiPriority w:val="99"/>
    <w:locked/>
    <w:rsid w:val="005612C4"/>
    <w:rPr>
      <w:rFonts w:ascii="Times New Roman CYR" w:hAnsi="Times New Roman CYR" w:cs="Times New Roman CYR"/>
      <w:b/>
      <w:bCs/>
      <w:sz w:val="20"/>
      <w:szCs w:val="20"/>
    </w:rPr>
  </w:style>
  <w:style w:type="paragraph" w:styleId="af7">
    <w:name w:val="endnote text"/>
    <w:basedOn w:val="a"/>
    <w:link w:val="af8"/>
    <w:uiPriority w:val="99"/>
    <w:rsid w:val="000806EF"/>
    <w:rPr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locked/>
    <w:rsid w:val="000806EF"/>
    <w:rPr>
      <w:rFonts w:ascii="Times New Roman CYR" w:hAnsi="Times New Roman CYR" w:cs="Times New Roman CYR"/>
      <w:sz w:val="20"/>
      <w:szCs w:val="20"/>
    </w:rPr>
  </w:style>
  <w:style w:type="character" w:styleId="af9">
    <w:name w:val="endnote reference"/>
    <w:uiPriority w:val="99"/>
    <w:rsid w:val="000806EF"/>
    <w:rPr>
      <w:rFonts w:cs="Times New Roman"/>
      <w:vertAlign w:val="superscript"/>
    </w:rPr>
  </w:style>
  <w:style w:type="character" w:styleId="afa">
    <w:name w:val="Hyperlink"/>
    <w:uiPriority w:val="99"/>
    <w:rsid w:val="00233D2E"/>
    <w:rPr>
      <w:rFonts w:cs="Times New Roman"/>
      <w:color w:val="0000FF"/>
      <w:u w:val="single"/>
    </w:rPr>
  </w:style>
  <w:style w:type="paragraph" w:styleId="afb">
    <w:name w:val="List Paragraph"/>
    <w:basedOn w:val="a"/>
    <w:uiPriority w:val="99"/>
    <w:qFormat/>
    <w:rsid w:val="00DC668E"/>
    <w:pPr>
      <w:ind w:left="720"/>
      <w:contextualSpacing/>
    </w:pPr>
  </w:style>
  <w:style w:type="paragraph" w:styleId="afc">
    <w:name w:val="Revision"/>
    <w:hidden/>
    <w:uiPriority w:val="99"/>
    <w:semiHidden/>
    <w:rsid w:val="000442A8"/>
    <w:rPr>
      <w:rFonts w:ascii="Times New Roman CYR" w:hAnsi="Times New Roman CYR" w:cs="Times New Roman CYR"/>
      <w:sz w:val="24"/>
      <w:szCs w:val="24"/>
    </w:rPr>
  </w:style>
  <w:style w:type="paragraph" w:customStyle="1" w:styleId="afd">
    <w:name w:val="Приложение"/>
    <w:basedOn w:val="afe"/>
    <w:uiPriority w:val="99"/>
    <w:rsid w:val="00267E1F"/>
    <w:pPr>
      <w:widowControl/>
      <w:tabs>
        <w:tab w:val="left" w:pos="1673"/>
      </w:tabs>
      <w:autoSpaceDE/>
      <w:autoSpaceDN/>
      <w:adjustRightInd/>
      <w:spacing w:before="240" w:after="0" w:line="240" w:lineRule="exact"/>
      <w:ind w:left="1985" w:hanging="1985"/>
    </w:pPr>
    <w:rPr>
      <w:rFonts w:ascii="Times New Roman" w:hAnsi="Times New Roman" w:cs="Times New Roman"/>
      <w:sz w:val="20"/>
      <w:szCs w:val="20"/>
    </w:rPr>
  </w:style>
  <w:style w:type="paragraph" w:styleId="afe">
    <w:name w:val="Body Text"/>
    <w:basedOn w:val="a"/>
    <w:link w:val="aff"/>
    <w:uiPriority w:val="99"/>
    <w:rsid w:val="00267E1F"/>
    <w:pPr>
      <w:spacing w:after="120"/>
    </w:pPr>
  </w:style>
  <w:style w:type="character" w:customStyle="1" w:styleId="aff">
    <w:name w:val="Основной текст Знак"/>
    <w:link w:val="afe"/>
    <w:uiPriority w:val="99"/>
    <w:semiHidden/>
    <w:locked/>
    <w:rsid w:val="00F8626B"/>
    <w:rPr>
      <w:rFonts w:ascii="Times New Roman CYR" w:hAnsi="Times New Roman CYR" w:cs="Times New Roman CYR"/>
      <w:sz w:val="24"/>
      <w:szCs w:val="24"/>
    </w:rPr>
  </w:style>
  <w:style w:type="numbering" w:customStyle="1" w:styleId="1">
    <w:name w:val="Стиль1"/>
    <w:rsid w:val="002B3C12"/>
    <w:pPr>
      <w:numPr>
        <w:numId w:val="23"/>
      </w:numPr>
    </w:pPr>
  </w:style>
  <w:style w:type="character" w:customStyle="1" w:styleId="12">
    <w:name w:val="Неразрешенное упоминание1"/>
    <w:uiPriority w:val="99"/>
    <w:semiHidden/>
    <w:unhideWhenUsed/>
    <w:rsid w:val="00A40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2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43054296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23</cp:revision>
  <cp:lastPrinted>2025-08-01T02:57:00Z</cp:lastPrinted>
  <dcterms:created xsi:type="dcterms:W3CDTF">2026-07-07T11:35:00Z</dcterms:created>
  <dcterms:modified xsi:type="dcterms:W3CDTF">2026-07-24T05:14:00Z</dcterms:modified>
</cp:coreProperties>
</file>